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7689F" w14:textId="77777777" w:rsidR="00564DBE" w:rsidRPr="00131411" w:rsidRDefault="00564DBE" w:rsidP="00B9146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6D8A547" w14:textId="77777777" w:rsidR="005B078E" w:rsidRPr="003220D4" w:rsidRDefault="005B078E" w:rsidP="00CA517F">
      <w:pPr>
        <w:pStyle w:val="Application4"/>
        <w:jc w:val="center"/>
      </w:pPr>
      <w:r w:rsidRPr="003220D4">
        <w:t>ÕPPEKAVA</w:t>
      </w:r>
    </w:p>
    <w:p w14:paraId="00496844" w14:textId="77777777" w:rsidR="005B078E" w:rsidRPr="00693DC3" w:rsidRDefault="005B078E" w:rsidP="003220D4">
      <w:pPr>
        <w:pStyle w:val="Application4"/>
      </w:pPr>
    </w:p>
    <w:p w14:paraId="1B31B985" w14:textId="18CC4FB6" w:rsidR="005B078E" w:rsidRPr="003220D4" w:rsidRDefault="005B078E" w:rsidP="003220D4">
      <w:pPr>
        <w:pStyle w:val="Application4"/>
        <w:rPr>
          <w:b w:val="0"/>
        </w:rPr>
      </w:pPr>
      <w:r w:rsidRPr="00CA517F">
        <w:t>1.</w:t>
      </w:r>
      <w:r w:rsidR="00BD1FB4" w:rsidRPr="003220D4">
        <w:rPr>
          <w:b w:val="0"/>
        </w:rPr>
        <w:tab/>
      </w:r>
      <w:r w:rsidRPr="003220D4">
        <w:t>Õppekava nimetus</w:t>
      </w:r>
    </w:p>
    <w:p w14:paraId="653A61EA" w14:textId="3267ADCF" w:rsidR="005B078E" w:rsidRPr="003220D4" w:rsidRDefault="00BD1FB4" w:rsidP="003220D4">
      <w:pPr>
        <w:pStyle w:val="Application4"/>
        <w:rPr>
          <w:b w:val="0"/>
        </w:rPr>
      </w:pPr>
      <w:r w:rsidRPr="003220D4">
        <w:rPr>
          <w:b w:val="0"/>
        </w:rPr>
        <w:t xml:space="preserve">   </w:t>
      </w:r>
      <w:r w:rsidRPr="003220D4">
        <w:rPr>
          <w:b w:val="0"/>
        </w:rPr>
        <w:tab/>
      </w:r>
      <w:proofErr w:type="spellStart"/>
      <w:r w:rsidR="00B656B4">
        <w:rPr>
          <w:b w:val="0"/>
        </w:rPr>
        <w:t>Karjäärimuutja</w:t>
      </w:r>
      <w:proofErr w:type="spellEnd"/>
      <w:r w:rsidR="00B656B4">
        <w:rPr>
          <w:b w:val="0"/>
        </w:rPr>
        <w:t xml:space="preserve"> meistriklass</w:t>
      </w:r>
    </w:p>
    <w:p w14:paraId="0BCB33C4" w14:textId="77777777" w:rsidR="005B078E" w:rsidRPr="003220D4" w:rsidRDefault="005B078E" w:rsidP="003220D4">
      <w:pPr>
        <w:pStyle w:val="Application4"/>
        <w:rPr>
          <w:b w:val="0"/>
        </w:rPr>
      </w:pPr>
    </w:p>
    <w:p w14:paraId="0D8D8CF2" w14:textId="3DC821E0" w:rsidR="005B078E" w:rsidRPr="003220D4" w:rsidRDefault="005B078E" w:rsidP="003220D4">
      <w:pPr>
        <w:pStyle w:val="Application4"/>
        <w:rPr>
          <w:b w:val="0"/>
        </w:rPr>
      </w:pPr>
      <w:r w:rsidRPr="00CA517F">
        <w:t>2.</w:t>
      </w:r>
      <w:r w:rsidRPr="003220D4">
        <w:rPr>
          <w:b w:val="0"/>
        </w:rPr>
        <w:t xml:space="preserve"> </w:t>
      </w:r>
      <w:r w:rsidR="00BD1FB4" w:rsidRPr="003220D4">
        <w:rPr>
          <w:b w:val="0"/>
        </w:rPr>
        <w:tab/>
      </w:r>
      <w:r w:rsidR="00BD1FB4" w:rsidRPr="003220D4">
        <w:t>Õppekava rühm</w:t>
      </w:r>
    </w:p>
    <w:p w14:paraId="3E339018" w14:textId="560E596A" w:rsidR="00BD1FB4" w:rsidRPr="003220D4" w:rsidRDefault="00BD1FB4" w:rsidP="009C6BF1">
      <w:pPr>
        <w:pStyle w:val="Application4"/>
        <w:rPr>
          <w:b w:val="0"/>
        </w:rPr>
      </w:pPr>
      <w:r w:rsidRPr="003220D4">
        <w:rPr>
          <w:b w:val="0"/>
        </w:rPr>
        <w:tab/>
      </w:r>
      <w:r w:rsidR="00F05F2D">
        <w:rPr>
          <w:b w:val="0"/>
        </w:rPr>
        <w:t>Isikuareng</w:t>
      </w:r>
    </w:p>
    <w:p w14:paraId="645907FB" w14:textId="7F892C05" w:rsidR="000A5FC0" w:rsidRPr="009C6BF1" w:rsidRDefault="00BD1FB4" w:rsidP="009C6BF1">
      <w:pPr>
        <w:ind w:left="540" w:hanging="540"/>
        <w:rPr>
          <w:rFonts w:ascii="Times New Roman" w:eastAsia="Times New Roman" w:hAnsi="Times New Roman" w:cs="Times New Roman"/>
          <w:sz w:val="24"/>
          <w:szCs w:val="24"/>
          <w:lang w:val="en-EE" w:eastAsia="zh-CN"/>
        </w:rPr>
      </w:pPr>
      <w:r w:rsidRPr="002A66B5">
        <w:rPr>
          <w:b/>
          <w:bCs/>
          <w:sz w:val="24"/>
          <w:szCs w:val="24"/>
        </w:rPr>
        <w:t>3</w:t>
      </w:r>
      <w:r w:rsidRPr="002A66B5">
        <w:rPr>
          <w:sz w:val="24"/>
          <w:szCs w:val="24"/>
        </w:rPr>
        <w:t>.</w:t>
      </w:r>
      <w:r w:rsidRPr="003220D4">
        <w:tab/>
      </w:r>
      <w:r w:rsidRPr="002A66B5">
        <w:rPr>
          <w:rFonts w:eastAsia="Times New Roman" w:cs="Times New Roman"/>
          <w:b/>
          <w:bCs/>
          <w:color w:val="000000"/>
          <w:spacing w:val="-2"/>
          <w:sz w:val="24"/>
          <w:szCs w:val="24"/>
          <w:lang w:eastAsia="et-EE"/>
        </w:rPr>
        <w:t>Õppe eesmärk ja õpiväljundid</w:t>
      </w:r>
      <w:r w:rsidR="000A5FC0">
        <w:br/>
      </w:r>
      <w:r w:rsidRPr="009C6BF1">
        <w:rPr>
          <w:sz w:val="24"/>
          <w:szCs w:val="24"/>
          <w:u w:val="single"/>
        </w:rPr>
        <w:t>Eesmärk:</w:t>
      </w:r>
      <w:r w:rsidRPr="009C6BF1">
        <w:rPr>
          <w:sz w:val="24"/>
          <w:szCs w:val="24"/>
        </w:rPr>
        <w:t xml:space="preserve"> </w:t>
      </w:r>
      <w:proofErr w:type="spellStart"/>
      <w:r w:rsidR="00EA1C8C" w:rsidRPr="009C6BF1">
        <w:rPr>
          <w:sz w:val="24"/>
          <w:szCs w:val="24"/>
        </w:rPr>
        <w:t>Karjäärimuutja</w:t>
      </w:r>
      <w:proofErr w:type="spellEnd"/>
      <w:r w:rsidR="00EA1C8C" w:rsidRPr="009C6BF1">
        <w:rPr>
          <w:sz w:val="24"/>
          <w:szCs w:val="24"/>
        </w:rPr>
        <w:t xml:space="preserve"> meistriklassi  eesmärgiks on läbi </w:t>
      </w:r>
      <w:proofErr w:type="spellStart"/>
      <w:r w:rsidR="00EA1C8C" w:rsidRPr="009C6BF1">
        <w:rPr>
          <w:i/>
          <w:iCs/>
          <w:sz w:val="24"/>
          <w:szCs w:val="24"/>
        </w:rPr>
        <w:t>coachiva</w:t>
      </w:r>
      <w:proofErr w:type="spellEnd"/>
      <w:r w:rsidR="00EA1C8C" w:rsidRPr="009C6BF1">
        <w:rPr>
          <w:sz w:val="24"/>
          <w:szCs w:val="24"/>
        </w:rPr>
        <w:t xml:space="preserve"> lähenemise jõuda iga inimese olemuseni, tema annete ja võimalusteni, et tänased karjääriotsused oleksid kooskõlas inimese sügavamate  väärtuste ja tööelu trendidega.</w:t>
      </w:r>
      <w:r w:rsidR="0049341E" w:rsidRPr="009C6BF1">
        <w:rPr>
          <w:sz w:val="24"/>
          <w:szCs w:val="24"/>
        </w:rPr>
        <w:t xml:space="preserve"> </w:t>
      </w:r>
      <w:r w:rsidR="0049341E" w:rsidRPr="009C6BF1">
        <w:rPr>
          <w:sz w:val="24"/>
          <w:szCs w:val="24"/>
        </w:rPr>
        <w:t>Koolituse tulemusena on osaleja teadlik oma karjäärivõimalusetest tänasel tööturul ning omab visiooni, kuidas oma soovitud karjääri suunas liikuda.</w:t>
      </w:r>
    </w:p>
    <w:p w14:paraId="098B14A2" w14:textId="4064568C" w:rsidR="006F0BB1" w:rsidRPr="003220D4" w:rsidRDefault="006F0BB1" w:rsidP="003220D4">
      <w:pPr>
        <w:pStyle w:val="Application4"/>
        <w:rPr>
          <w:b w:val="0"/>
        </w:rPr>
      </w:pPr>
    </w:p>
    <w:p w14:paraId="0C22C985" w14:textId="2D99AA9D" w:rsidR="007A6229" w:rsidRPr="00712623" w:rsidRDefault="00693DC3" w:rsidP="007A6229">
      <w:pPr>
        <w:pStyle w:val="Application4"/>
        <w:rPr>
          <w:b w:val="0"/>
          <w:u w:val="single"/>
        </w:rPr>
      </w:pPr>
      <w:r w:rsidRPr="003220D4">
        <w:rPr>
          <w:b w:val="0"/>
        </w:rPr>
        <w:tab/>
      </w:r>
      <w:r w:rsidR="00BD1FB4" w:rsidRPr="00712623">
        <w:rPr>
          <w:b w:val="0"/>
          <w:u w:val="single"/>
        </w:rPr>
        <w:t>Õpiväljundid:</w:t>
      </w:r>
      <w:r w:rsidR="006F0BB1" w:rsidRPr="00712623">
        <w:rPr>
          <w:b w:val="0"/>
          <w:u w:val="single"/>
        </w:rPr>
        <w:t xml:space="preserve"> </w:t>
      </w:r>
    </w:p>
    <w:p w14:paraId="261F7A83" w14:textId="0738708D" w:rsidR="005C0135" w:rsidRPr="005C0135" w:rsidRDefault="00EA1C8C" w:rsidP="00EA1C8C">
      <w:pPr>
        <w:numPr>
          <w:ilvl w:val="0"/>
          <w:numId w:val="7"/>
        </w:numPr>
        <w:spacing w:before="0" w:beforeAutospacing="0" w:after="120"/>
        <w:jc w:val="both"/>
        <w:rPr>
          <w:rFonts w:eastAsia="Times New Roman" w:cs="Times New Roman"/>
          <w:bCs/>
          <w:color w:val="000000"/>
          <w:spacing w:val="-2"/>
          <w:sz w:val="24"/>
          <w:szCs w:val="24"/>
          <w:lang w:eastAsia="et-EE"/>
        </w:rPr>
      </w:pPr>
      <w:r>
        <w:rPr>
          <w:rFonts w:eastAsia="Times New Roman" w:cs="Times New Roman"/>
          <w:bCs/>
          <w:color w:val="000000"/>
          <w:spacing w:val="-2"/>
          <w:sz w:val="24"/>
          <w:szCs w:val="24"/>
          <w:lang w:eastAsia="et-EE"/>
        </w:rPr>
        <w:t>Teab iseenda tugevusi ja väljakutseid</w:t>
      </w:r>
    </w:p>
    <w:p w14:paraId="20ABC00E" w14:textId="73B8C195" w:rsidR="005C0135" w:rsidRPr="005C0135" w:rsidRDefault="00EA1C8C" w:rsidP="005C0135">
      <w:pPr>
        <w:numPr>
          <w:ilvl w:val="0"/>
          <w:numId w:val="7"/>
        </w:numPr>
        <w:spacing w:before="0" w:beforeAutospacing="0" w:after="120"/>
        <w:jc w:val="both"/>
        <w:rPr>
          <w:rFonts w:eastAsia="Times New Roman" w:cs="Times New Roman"/>
          <w:bCs/>
          <w:color w:val="000000"/>
          <w:spacing w:val="-2"/>
          <w:sz w:val="24"/>
          <w:szCs w:val="24"/>
          <w:lang w:eastAsia="et-EE"/>
        </w:rPr>
      </w:pPr>
      <w:r>
        <w:rPr>
          <w:rFonts w:eastAsia="Times New Roman" w:cs="Times New Roman"/>
          <w:bCs/>
          <w:color w:val="000000"/>
          <w:spacing w:val="-2"/>
          <w:sz w:val="24"/>
          <w:szCs w:val="24"/>
          <w:lang w:eastAsia="et-EE"/>
        </w:rPr>
        <w:t>Tunneb tööturutrende ja oma võimalusi karjääriteekonnal</w:t>
      </w:r>
    </w:p>
    <w:p w14:paraId="77F3ADB7" w14:textId="55121401" w:rsidR="005C0135" w:rsidRDefault="00EA1C8C" w:rsidP="005C0135">
      <w:pPr>
        <w:numPr>
          <w:ilvl w:val="0"/>
          <w:numId w:val="7"/>
        </w:numPr>
        <w:spacing w:before="0" w:beforeAutospacing="0" w:after="120"/>
        <w:jc w:val="both"/>
        <w:rPr>
          <w:rFonts w:eastAsia="Times New Roman" w:cs="Times New Roman"/>
          <w:bCs/>
          <w:color w:val="000000"/>
          <w:spacing w:val="-2"/>
          <w:sz w:val="24"/>
          <w:szCs w:val="24"/>
          <w:lang w:eastAsia="et-EE"/>
        </w:rPr>
      </w:pPr>
      <w:r>
        <w:rPr>
          <w:rFonts w:eastAsia="Times New Roman" w:cs="Times New Roman"/>
          <w:bCs/>
          <w:color w:val="000000"/>
          <w:spacing w:val="-2"/>
          <w:sz w:val="24"/>
          <w:szCs w:val="24"/>
          <w:lang w:eastAsia="et-EE"/>
        </w:rPr>
        <w:t>Kujundab oma personaalse karjääriteekonna kava ja tegevused</w:t>
      </w:r>
    </w:p>
    <w:p w14:paraId="27BDFF16" w14:textId="23AACF89" w:rsidR="00BD1FB4" w:rsidRPr="009C6BF1" w:rsidRDefault="00EA1C8C" w:rsidP="009C6BF1">
      <w:pPr>
        <w:numPr>
          <w:ilvl w:val="0"/>
          <w:numId w:val="7"/>
        </w:numPr>
        <w:spacing w:before="0" w:beforeAutospacing="0" w:after="120"/>
        <w:jc w:val="both"/>
        <w:rPr>
          <w:rFonts w:eastAsia="Times New Roman" w:cs="Times New Roman"/>
          <w:bCs/>
          <w:color w:val="000000"/>
          <w:spacing w:val="-2"/>
          <w:sz w:val="24"/>
          <w:szCs w:val="24"/>
          <w:lang w:eastAsia="et-EE"/>
        </w:rPr>
      </w:pPr>
      <w:r>
        <w:rPr>
          <w:rFonts w:eastAsia="Times New Roman" w:cs="Times New Roman"/>
          <w:bCs/>
          <w:color w:val="000000"/>
          <w:spacing w:val="-2"/>
          <w:sz w:val="24"/>
          <w:szCs w:val="24"/>
          <w:lang w:eastAsia="et-EE"/>
        </w:rPr>
        <w:t>Tunneb erinevaid tehnikaid, kuidas hoida motivatsiooni ja liikuda kindlalt valitud rajal</w:t>
      </w:r>
    </w:p>
    <w:p w14:paraId="59137A4B" w14:textId="77777777" w:rsidR="00BD1FB4" w:rsidRPr="003220D4" w:rsidRDefault="00BD1FB4" w:rsidP="003220D4">
      <w:pPr>
        <w:pStyle w:val="Application4"/>
        <w:rPr>
          <w:b w:val="0"/>
        </w:rPr>
      </w:pPr>
    </w:p>
    <w:p w14:paraId="7E79334A" w14:textId="2302F486" w:rsidR="00BD1FB4" w:rsidRPr="003220D4" w:rsidRDefault="00BD1FB4" w:rsidP="003220D4">
      <w:pPr>
        <w:pStyle w:val="Application4"/>
        <w:rPr>
          <w:b w:val="0"/>
        </w:rPr>
      </w:pPr>
      <w:r w:rsidRPr="00CA517F">
        <w:t>4.</w:t>
      </w:r>
      <w:r w:rsidR="00F63813" w:rsidRPr="003220D4">
        <w:rPr>
          <w:b w:val="0"/>
        </w:rPr>
        <w:tab/>
      </w:r>
      <w:r w:rsidR="006518B6" w:rsidRPr="003220D4">
        <w:t>Sihtgrupp ja õppe alustamise tingimused</w:t>
      </w:r>
      <w:r w:rsidRPr="003220D4">
        <w:rPr>
          <w:b w:val="0"/>
        </w:rPr>
        <w:tab/>
      </w:r>
    </w:p>
    <w:p w14:paraId="74AA94FE" w14:textId="5FE80632" w:rsidR="00BD1FB4" w:rsidRDefault="006518B6" w:rsidP="003220D4">
      <w:pPr>
        <w:pStyle w:val="Application4"/>
        <w:rPr>
          <w:b w:val="0"/>
        </w:rPr>
      </w:pPr>
      <w:r w:rsidRPr="003220D4">
        <w:rPr>
          <w:b w:val="0"/>
        </w:rPr>
        <w:tab/>
      </w:r>
      <w:r w:rsidR="00076053">
        <w:rPr>
          <w:b w:val="0"/>
        </w:rPr>
        <w:t xml:space="preserve">Õpingutega alustamiseks eritingimusi ei ole. </w:t>
      </w:r>
    </w:p>
    <w:p w14:paraId="11A6E959" w14:textId="6AE87908" w:rsidR="00693DC3" w:rsidRPr="003220D4" w:rsidRDefault="00F511B5" w:rsidP="009C6BF1">
      <w:pPr>
        <w:pStyle w:val="Application4"/>
        <w:rPr>
          <w:b w:val="0"/>
        </w:rPr>
      </w:pPr>
      <w:r>
        <w:rPr>
          <w:b w:val="0"/>
        </w:rPr>
        <w:tab/>
      </w:r>
    </w:p>
    <w:p w14:paraId="4B52C4FC" w14:textId="368353EB" w:rsidR="00693DC3" w:rsidRPr="003220D4" w:rsidRDefault="00693DC3" w:rsidP="003220D4">
      <w:pPr>
        <w:pStyle w:val="Application4"/>
        <w:rPr>
          <w:b w:val="0"/>
        </w:rPr>
      </w:pPr>
      <w:r w:rsidRPr="00CA517F">
        <w:t>5.</w:t>
      </w:r>
      <w:r w:rsidRPr="003220D4">
        <w:rPr>
          <w:b w:val="0"/>
        </w:rPr>
        <w:tab/>
      </w:r>
      <w:r w:rsidRPr="003220D4">
        <w:t>Õppe maht sh. õppe ülesehitus, õppekeskkond ja õppevahendid.</w:t>
      </w:r>
    </w:p>
    <w:p w14:paraId="003619AB" w14:textId="700B2899" w:rsidR="00693DC3" w:rsidRPr="003220D4" w:rsidRDefault="00693DC3" w:rsidP="003220D4">
      <w:pPr>
        <w:pStyle w:val="Application4"/>
        <w:rPr>
          <w:b w:val="0"/>
        </w:rPr>
      </w:pPr>
      <w:r w:rsidRPr="003220D4">
        <w:rPr>
          <w:b w:val="0"/>
        </w:rPr>
        <w:tab/>
      </w:r>
      <w:r w:rsidRPr="003220D4">
        <w:rPr>
          <w:b w:val="0"/>
          <w:u w:val="single"/>
        </w:rPr>
        <w:t>Õppe maht ja ülesehitus:</w:t>
      </w:r>
      <w:r w:rsidRPr="003220D4">
        <w:rPr>
          <w:b w:val="0"/>
        </w:rPr>
        <w:t xml:space="preserve"> </w:t>
      </w:r>
      <w:r w:rsidR="00505F27">
        <w:rPr>
          <w:b w:val="0"/>
        </w:rPr>
        <w:t>Meistriklass koosneb kokku 6 moodulist:</w:t>
      </w:r>
      <w:r w:rsidR="00D3532B">
        <w:rPr>
          <w:b w:val="0"/>
        </w:rPr>
        <w:t xml:space="preserve"> </w:t>
      </w:r>
      <w:r w:rsidR="00505F27" w:rsidRPr="00505F27">
        <w:rPr>
          <w:b w:val="0"/>
        </w:rPr>
        <w:t xml:space="preserve">2 koolitusmoodulist, 2 </w:t>
      </w:r>
      <w:proofErr w:type="spellStart"/>
      <w:r w:rsidR="00505F27" w:rsidRPr="00505F27">
        <w:rPr>
          <w:b w:val="0"/>
        </w:rPr>
        <w:t>grupicoachingu</w:t>
      </w:r>
      <w:proofErr w:type="spellEnd"/>
      <w:r w:rsidR="00505F27" w:rsidRPr="00505F27">
        <w:rPr>
          <w:b w:val="0"/>
        </w:rPr>
        <w:t xml:space="preserve"> sessioonist ja 2 ind</w:t>
      </w:r>
      <w:r w:rsidR="00505F27">
        <w:rPr>
          <w:b w:val="0"/>
        </w:rPr>
        <w:t>i</w:t>
      </w:r>
      <w:r w:rsidR="00505F27" w:rsidRPr="00505F27">
        <w:rPr>
          <w:b w:val="0"/>
        </w:rPr>
        <w:t xml:space="preserve">viduaalse </w:t>
      </w:r>
      <w:proofErr w:type="spellStart"/>
      <w:r w:rsidR="00505F27" w:rsidRPr="009C6BF1">
        <w:rPr>
          <w:b w:val="0"/>
          <w:i/>
          <w:iCs/>
        </w:rPr>
        <w:t>coachingu</w:t>
      </w:r>
      <w:proofErr w:type="spellEnd"/>
      <w:r w:rsidR="00505F27" w:rsidRPr="00505F27">
        <w:rPr>
          <w:b w:val="0"/>
        </w:rPr>
        <w:t xml:space="preserve"> </w:t>
      </w:r>
      <w:r w:rsidR="00D3532B">
        <w:rPr>
          <w:b w:val="0"/>
        </w:rPr>
        <w:t>sessioonist</w:t>
      </w:r>
      <w:r w:rsidR="00505F27">
        <w:rPr>
          <w:b w:val="0"/>
        </w:rPr>
        <w:t>. K</w:t>
      </w:r>
      <w:r w:rsidRPr="003220D4">
        <w:rPr>
          <w:b w:val="0"/>
        </w:rPr>
        <w:t>ogumaht</w:t>
      </w:r>
      <w:r w:rsidR="00D55DB2">
        <w:rPr>
          <w:b w:val="0"/>
        </w:rPr>
        <w:t xml:space="preserve"> </w:t>
      </w:r>
      <w:r w:rsidR="00B60CD5">
        <w:rPr>
          <w:b w:val="0"/>
        </w:rPr>
        <w:t xml:space="preserve"> on </w:t>
      </w:r>
      <w:r w:rsidR="00505F27">
        <w:rPr>
          <w:b w:val="0"/>
        </w:rPr>
        <w:t xml:space="preserve">kokku </w:t>
      </w:r>
      <w:r w:rsidR="00B60CD5" w:rsidRPr="00B60CD5">
        <w:rPr>
          <w:b w:val="0"/>
          <w:color w:val="000000" w:themeColor="text1"/>
        </w:rPr>
        <w:t>3</w:t>
      </w:r>
      <w:r w:rsidR="006D0AA4">
        <w:rPr>
          <w:b w:val="0"/>
          <w:color w:val="000000" w:themeColor="text1"/>
        </w:rPr>
        <w:t>5</w:t>
      </w:r>
      <w:r w:rsidR="00B60CD5" w:rsidRPr="00B60CD5">
        <w:rPr>
          <w:b w:val="0"/>
          <w:color w:val="000000" w:themeColor="text1"/>
        </w:rPr>
        <w:t xml:space="preserve"> </w:t>
      </w:r>
      <w:r w:rsidRPr="003220D4">
        <w:rPr>
          <w:b w:val="0"/>
        </w:rPr>
        <w:t>akadeemilist tundi</w:t>
      </w:r>
    </w:p>
    <w:p w14:paraId="068A021B" w14:textId="70FAD013" w:rsidR="00630D4A" w:rsidRPr="003220D4" w:rsidRDefault="00630D4A" w:rsidP="003220D4">
      <w:pPr>
        <w:pStyle w:val="Application4"/>
        <w:rPr>
          <w:b w:val="0"/>
        </w:rPr>
      </w:pPr>
      <w:r w:rsidRPr="003220D4">
        <w:rPr>
          <w:b w:val="0"/>
        </w:rPr>
        <w:tab/>
      </w:r>
    </w:p>
    <w:p w14:paraId="777F7D67" w14:textId="79AA4159" w:rsidR="00630D4A" w:rsidRPr="003220D4" w:rsidRDefault="00630D4A" w:rsidP="003220D4">
      <w:pPr>
        <w:pStyle w:val="Application4"/>
        <w:rPr>
          <w:b w:val="0"/>
        </w:rPr>
      </w:pPr>
      <w:r w:rsidRPr="003220D4">
        <w:rPr>
          <w:b w:val="0"/>
        </w:rPr>
        <w:tab/>
      </w:r>
      <w:r w:rsidRPr="003220D4">
        <w:rPr>
          <w:b w:val="0"/>
          <w:u w:val="single"/>
        </w:rPr>
        <w:t>Õppekeskkond:</w:t>
      </w:r>
      <w:r w:rsidRPr="003220D4">
        <w:rPr>
          <w:b w:val="0"/>
        </w:rPr>
        <w:t xml:space="preserve">  standardse varustusega kaasaegne seminariruum</w:t>
      </w:r>
    </w:p>
    <w:p w14:paraId="12A36F2B" w14:textId="77777777" w:rsidR="00630D4A" w:rsidRPr="003220D4" w:rsidRDefault="00630D4A" w:rsidP="003220D4">
      <w:pPr>
        <w:pStyle w:val="Application4"/>
        <w:rPr>
          <w:b w:val="0"/>
        </w:rPr>
      </w:pPr>
    </w:p>
    <w:p w14:paraId="68527A5D" w14:textId="55E3D3A1" w:rsidR="00D36307" w:rsidRPr="0035586D" w:rsidRDefault="00630D4A" w:rsidP="0035586D">
      <w:pPr>
        <w:pStyle w:val="Application4"/>
        <w:rPr>
          <w:b w:val="0"/>
        </w:rPr>
      </w:pPr>
      <w:r w:rsidRPr="003220D4">
        <w:rPr>
          <w:b w:val="0"/>
        </w:rPr>
        <w:tab/>
      </w:r>
      <w:r w:rsidRPr="003220D4">
        <w:rPr>
          <w:b w:val="0"/>
          <w:u w:val="single"/>
        </w:rPr>
        <w:t>Õppevahendid</w:t>
      </w:r>
      <w:r w:rsidRPr="003220D4">
        <w:rPr>
          <w:b w:val="0"/>
        </w:rPr>
        <w:t xml:space="preserve">: iga osaleja saab </w:t>
      </w:r>
      <w:r w:rsidR="005A6F4D">
        <w:rPr>
          <w:b w:val="0"/>
        </w:rPr>
        <w:t>koolitusmaterjali</w:t>
      </w:r>
      <w:r w:rsidR="00076053">
        <w:rPr>
          <w:b w:val="0"/>
        </w:rPr>
        <w:t>d</w:t>
      </w:r>
      <w:r w:rsidR="00300A36">
        <w:rPr>
          <w:b w:val="0"/>
        </w:rPr>
        <w:t xml:space="preserve"> ja kirjutusvahendi</w:t>
      </w:r>
    </w:p>
    <w:p w14:paraId="3F2D425D" w14:textId="77777777" w:rsidR="00D36307" w:rsidRDefault="00D36307" w:rsidP="003220D4">
      <w:pPr>
        <w:pStyle w:val="Application4"/>
      </w:pPr>
    </w:p>
    <w:p w14:paraId="63542FBE" w14:textId="77777777" w:rsidR="009C6BF1" w:rsidRDefault="009C6BF1" w:rsidP="003220D4">
      <w:pPr>
        <w:pStyle w:val="Application4"/>
      </w:pPr>
    </w:p>
    <w:p w14:paraId="4CCBF38F" w14:textId="77777777" w:rsidR="006D0AA4" w:rsidRDefault="006D0AA4" w:rsidP="003220D4">
      <w:pPr>
        <w:pStyle w:val="Application4"/>
      </w:pPr>
    </w:p>
    <w:p w14:paraId="284D2ECD" w14:textId="6DF43617" w:rsidR="00630D4A" w:rsidRPr="003220D4" w:rsidRDefault="00630D4A" w:rsidP="003220D4">
      <w:pPr>
        <w:pStyle w:val="Application4"/>
        <w:rPr>
          <w:b w:val="0"/>
        </w:rPr>
      </w:pPr>
      <w:r w:rsidRPr="00CA517F">
        <w:t>6.</w:t>
      </w:r>
      <w:r w:rsidRPr="003220D4">
        <w:rPr>
          <w:b w:val="0"/>
        </w:rPr>
        <w:tab/>
      </w:r>
      <w:r w:rsidR="00FE34D0">
        <w:t xml:space="preserve">Õppe sisu </w:t>
      </w:r>
    </w:p>
    <w:p w14:paraId="2CBCA912" w14:textId="2FB877D9" w:rsidR="00C31674" w:rsidRDefault="00630D4A" w:rsidP="009C6BF1">
      <w:pPr>
        <w:pStyle w:val="Application4"/>
        <w:rPr>
          <w:b w:val="0"/>
        </w:rPr>
      </w:pPr>
      <w:r w:rsidRPr="003220D4">
        <w:rPr>
          <w:b w:val="0"/>
        </w:rPr>
        <w:tab/>
        <w:t>Õppe</w:t>
      </w:r>
      <w:r w:rsidR="003220D4" w:rsidRPr="003220D4">
        <w:rPr>
          <w:b w:val="0"/>
        </w:rPr>
        <w:t xml:space="preserve"> sisu</w:t>
      </w:r>
      <w:r w:rsidR="00D36307">
        <w:rPr>
          <w:b w:val="0"/>
        </w:rPr>
        <w:t xml:space="preserve"> jaotub </w:t>
      </w:r>
      <w:r w:rsidR="00434508">
        <w:rPr>
          <w:b w:val="0"/>
        </w:rPr>
        <w:t>6.</w:t>
      </w:r>
      <w:r w:rsidR="00D3532B">
        <w:rPr>
          <w:b w:val="0"/>
        </w:rPr>
        <w:t xml:space="preserve"> erineva mooduli peale</w:t>
      </w:r>
      <w:r w:rsidR="005801A8">
        <w:rPr>
          <w:b w:val="0"/>
        </w:rPr>
        <w:t>. Õppes käsitletakse järgmiseid teemasid:</w:t>
      </w:r>
    </w:p>
    <w:p w14:paraId="43512E73" w14:textId="76BE7FFF" w:rsidR="00260FCC" w:rsidRPr="009C6BF1" w:rsidRDefault="00F76995" w:rsidP="00260FCC">
      <w:pPr>
        <w:spacing w:after="72"/>
        <w:ind w:firstLine="540"/>
        <w:rPr>
          <w:b/>
          <w:sz w:val="24"/>
          <w:szCs w:val="24"/>
        </w:rPr>
      </w:pPr>
      <w:r w:rsidRPr="009C6BF1">
        <w:rPr>
          <w:rFonts w:eastAsia="Times New Roman" w:cs="Times New Roman"/>
          <w:bCs/>
          <w:color w:val="000000"/>
          <w:spacing w:val="-2"/>
          <w:sz w:val="24"/>
          <w:szCs w:val="24"/>
          <w:lang w:eastAsia="et-EE"/>
        </w:rPr>
        <w:t>I moodul</w:t>
      </w:r>
      <w:r w:rsidR="00260FCC" w:rsidRPr="009C6BF1">
        <w:rPr>
          <w:rFonts w:eastAsia="Times New Roman" w:cs="Times New Roman"/>
          <w:bCs/>
          <w:color w:val="000000"/>
          <w:spacing w:val="-2"/>
          <w:sz w:val="24"/>
          <w:szCs w:val="24"/>
          <w:lang w:eastAsia="et-EE"/>
        </w:rPr>
        <w:t xml:space="preserve"> - </w:t>
      </w:r>
      <w:r w:rsidR="00260FCC" w:rsidRPr="009C6BF1">
        <w:rPr>
          <w:b/>
          <w:sz w:val="24"/>
          <w:szCs w:val="24"/>
        </w:rPr>
        <w:t xml:space="preserve">Karjääriteekond läbi </w:t>
      </w:r>
      <w:proofErr w:type="spellStart"/>
      <w:r w:rsidR="00260FCC" w:rsidRPr="009C6BF1">
        <w:rPr>
          <w:b/>
          <w:sz w:val="24"/>
          <w:szCs w:val="24"/>
        </w:rPr>
        <w:t>enneagrammi</w:t>
      </w:r>
      <w:proofErr w:type="spellEnd"/>
      <w:r w:rsidR="00260FCC" w:rsidRPr="009C6BF1">
        <w:rPr>
          <w:b/>
          <w:sz w:val="24"/>
          <w:szCs w:val="24"/>
        </w:rPr>
        <w:br/>
        <w:t xml:space="preserve">          </w:t>
      </w:r>
      <w:r w:rsidR="00260FCC" w:rsidRPr="009C6BF1">
        <w:rPr>
          <w:bCs/>
          <w:sz w:val="24"/>
          <w:szCs w:val="24"/>
        </w:rPr>
        <w:t xml:space="preserve"> Maht: 8 a/t</w:t>
      </w:r>
    </w:p>
    <w:p w14:paraId="48029A08" w14:textId="77777777" w:rsidR="008C0847" w:rsidRPr="009C6BF1" w:rsidRDefault="00F76995" w:rsidP="008C0847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9C6BF1">
        <w:rPr>
          <w:rFonts w:eastAsia="Times New Roman" w:cs="Times New Roman"/>
          <w:bCs/>
          <w:color w:val="000000"/>
          <w:spacing w:val="-2"/>
          <w:sz w:val="24"/>
          <w:szCs w:val="24"/>
          <w:lang w:eastAsia="et-EE"/>
        </w:rPr>
        <w:t xml:space="preserve">Mis on karjäär </w:t>
      </w:r>
    </w:p>
    <w:p w14:paraId="14F75D24" w14:textId="77777777" w:rsidR="008C0847" w:rsidRPr="009C6BF1" w:rsidRDefault="00F76995" w:rsidP="008C0847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9C6BF1">
        <w:rPr>
          <w:rFonts w:eastAsia="Times New Roman" w:cs="Times New Roman"/>
          <w:bCs/>
          <w:color w:val="000000"/>
          <w:spacing w:val="-2"/>
          <w:sz w:val="24"/>
          <w:szCs w:val="24"/>
          <w:lang w:eastAsia="et-EE"/>
        </w:rPr>
        <w:t>Teadlik karjääriteekond</w:t>
      </w:r>
    </w:p>
    <w:p w14:paraId="341A4CF5" w14:textId="77777777" w:rsidR="008C0847" w:rsidRPr="009C6BF1" w:rsidRDefault="00F76995" w:rsidP="008C0847">
      <w:pPr>
        <w:pStyle w:val="ListParagraph"/>
        <w:numPr>
          <w:ilvl w:val="0"/>
          <w:numId w:val="12"/>
        </w:numPr>
        <w:rPr>
          <w:sz w:val="24"/>
          <w:szCs w:val="24"/>
        </w:rPr>
      </w:pPr>
      <w:proofErr w:type="spellStart"/>
      <w:r w:rsidRPr="009C6BF1">
        <w:rPr>
          <w:rFonts w:eastAsia="Times New Roman" w:cs="Times New Roman"/>
          <w:bCs/>
          <w:color w:val="000000"/>
          <w:spacing w:val="-2"/>
          <w:sz w:val="24"/>
          <w:szCs w:val="24"/>
          <w:lang w:eastAsia="et-EE"/>
        </w:rPr>
        <w:t>Enneagramm</w:t>
      </w:r>
      <w:proofErr w:type="spellEnd"/>
      <w:r w:rsidRPr="009C6BF1">
        <w:rPr>
          <w:rFonts w:eastAsia="Times New Roman" w:cs="Times New Roman"/>
          <w:bCs/>
          <w:color w:val="000000"/>
          <w:spacing w:val="-2"/>
          <w:sz w:val="24"/>
          <w:szCs w:val="24"/>
          <w:lang w:eastAsia="et-EE"/>
        </w:rPr>
        <w:t xml:space="preserve">  ja karjäär</w:t>
      </w:r>
    </w:p>
    <w:p w14:paraId="4CF15C55" w14:textId="77777777" w:rsidR="008C0847" w:rsidRPr="009C6BF1" w:rsidRDefault="00F76995" w:rsidP="008C0847">
      <w:pPr>
        <w:pStyle w:val="ListParagraph"/>
        <w:numPr>
          <w:ilvl w:val="0"/>
          <w:numId w:val="12"/>
        </w:numPr>
        <w:rPr>
          <w:sz w:val="24"/>
          <w:szCs w:val="24"/>
        </w:rPr>
      </w:pPr>
      <w:proofErr w:type="spellStart"/>
      <w:r w:rsidRPr="009C6BF1">
        <w:rPr>
          <w:rFonts w:eastAsia="Times New Roman" w:cs="Times New Roman"/>
          <w:bCs/>
          <w:color w:val="000000"/>
          <w:spacing w:val="-2"/>
          <w:sz w:val="24"/>
          <w:szCs w:val="24"/>
          <w:lang w:eastAsia="et-EE"/>
        </w:rPr>
        <w:t>Enneagrammi</w:t>
      </w:r>
      <w:proofErr w:type="spellEnd"/>
      <w:r w:rsidRPr="009C6BF1">
        <w:rPr>
          <w:rFonts w:eastAsia="Times New Roman" w:cs="Times New Roman"/>
          <w:bCs/>
          <w:color w:val="000000"/>
          <w:spacing w:val="-2"/>
          <w:sz w:val="24"/>
          <w:szCs w:val="24"/>
          <w:lang w:eastAsia="et-EE"/>
        </w:rPr>
        <w:t xml:space="preserve"> keskused – kuhu kuulun mina?</w:t>
      </w:r>
    </w:p>
    <w:p w14:paraId="7EBE1B1B" w14:textId="77777777" w:rsidR="008C0847" w:rsidRPr="009C6BF1" w:rsidRDefault="00F76995" w:rsidP="008C0847">
      <w:pPr>
        <w:pStyle w:val="ListParagraph"/>
        <w:numPr>
          <w:ilvl w:val="0"/>
          <w:numId w:val="12"/>
        </w:numPr>
        <w:rPr>
          <w:sz w:val="24"/>
          <w:szCs w:val="24"/>
        </w:rPr>
      </w:pPr>
      <w:proofErr w:type="spellStart"/>
      <w:r w:rsidRPr="009C6BF1">
        <w:rPr>
          <w:rFonts w:eastAsia="Times New Roman" w:cs="Times New Roman"/>
          <w:bCs/>
          <w:color w:val="000000"/>
          <w:spacing w:val="-2"/>
          <w:sz w:val="24"/>
          <w:szCs w:val="24"/>
          <w:lang w:eastAsia="et-EE"/>
        </w:rPr>
        <w:t>Enneagrammi</w:t>
      </w:r>
      <w:proofErr w:type="spellEnd"/>
      <w:r w:rsidRPr="009C6BF1">
        <w:rPr>
          <w:rFonts w:eastAsia="Times New Roman" w:cs="Times New Roman"/>
          <w:bCs/>
          <w:color w:val="000000"/>
          <w:spacing w:val="-2"/>
          <w:sz w:val="24"/>
          <w:szCs w:val="24"/>
          <w:lang w:eastAsia="et-EE"/>
        </w:rPr>
        <w:t xml:space="preserve">  motivatsioonitüübid ja egostruktuurid</w:t>
      </w:r>
    </w:p>
    <w:p w14:paraId="4D7232AB" w14:textId="77777777" w:rsidR="008C0847" w:rsidRPr="009C6BF1" w:rsidRDefault="00F76995" w:rsidP="008C0847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9C6BF1">
        <w:rPr>
          <w:rFonts w:eastAsia="Times New Roman" w:cs="Times New Roman"/>
          <w:bCs/>
          <w:color w:val="000000"/>
          <w:spacing w:val="-2"/>
          <w:sz w:val="24"/>
          <w:szCs w:val="24"/>
          <w:lang w:eastAsia="et-EE"/>
        </w:rPr>
        <w:t xml:space="preserve">Oma  </w:t>
      </w:r>
      <w:proofErr w:type="spellStart"/>
      <w:r w:rsidRPr="009C6BF1">
        <w:rPr>
          <w:rFonts w:eastAsia="Times New Roman" w:cs="Times New Roman"/>
          <w:bCs/>
          <w:color w:val="000000"/>
          <w:spacing w:val="-2"/>
          <w:sz w:val="24"/>
          <w:szCs w:val="24"/>
          <w:lang w:eastAsia="et-EE"/>
        </w:rPr>
        <w:t>enneagrammi</w:t>
      </w:r>
      <w:proofErr w:type="spellEnd"/>
      <w:r w:rsidRPr="009C6BF1">
        <w:rPr>
          <w:rFonts w:eastAsia="Times New Roman" w:cs="Times New Roman"/>
          <w:bCs/>
          <w:color w:val="000000"/>
          <w:spacing w:val="-2"/>
          <w:sz w:val="24"/>
          <w:szCs w:val="24"/>
          <w:lang w:eastAsia="et-EE"/>
        </w:rPr>
        <w:t xml:space="preserve"> tüübi leidmine</w:t>
      </w:r>
    </w:p>
    <w:p w14:paraId="73691594" w14:textId="77777777" w:rsidR="008C0847" w:rsidRPr="009C6BF1" w:rsidRDefault="00F76995" w:rsidP="008C0847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9C6BF1">
        <w:rPr>
          <w:rFonts w:eastAsia="Times New Roman" w:cs="Times New Roman"/>
          <w:bCs/>
          <w:color w:val="000000"/>
          <w:spacing w:val="-2"/>
          <w:sz w:val="24"/>
          <w:szCs w:val="24"/>
          <w:lang w:eastAsia="et-EE"/>
        </w:rPr>
        <w:t>Minu tugevused ja väljakutsed</w:t>
      </w:r>
    </w:p>
    <w:p w14:paraId="778EB95B" w14:textId="77777777" w:rsidR="008C0847" w:rsidRPr="009C6BF1" w:rsidRDefault="00F76995" w:rsidP="008C0847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9C6BF1">
        <w:rPr>
          <w:rFonts w:eastAsia="Times New Roman" w:cs="Times New Roman"/>
          <w:bCs/>
          <w:color w:val="000000"/>
          <w:spacing w:val="-2"/>
          <w:sz w:val="24"/>
          <w:szCs w:val="24"/>
          <w:lang w:eastAsia="et-EE"/>
        </w:rPr>
        <w:t>Karjääriteekond  läbi ajajoone</w:t>
      </w:r>
    </w:p>
    <w:p w14:paraId="2E100347" w14:textId="77777777" w:rsidR="008C0847" w:rsidRPr="009C6BF1" w:rsidRDefault="008C0847" w:rsidP="008C0847">
      <w:pPr>
        <w:pStyle w:val="ListParagraph"/>
        <w:ind w:left="1260"/>
        <w:rPr>
          <w:sz w:val="24"/>
          <w:szCs w:val="24"/>
        </w:rPr>
      </w:pPr>
    </w:p>
    <w:p w14:paraId="1E8D2C9B" w14:textId="3969E201" w:rsidR="008C0847" w:rsidRPr="009C6BF1" w:rsidRDefault="008C0847" w:rsidP="008C0847">
      <w:pPr>
        <w:pStyle w:val="ListParagraph"/>
        <w:ind w:left="1260"/>
        <w:rPr>
          <w:sz w:val="24"/>
          <w:szCs w:val="24"/>
        </w:rPr>
      </w:pPr>
      <w:r w:rsidRPr="009C6BF1">
        <w:rPr>
          <w:sz w:val="24"/>
          <w:szCs w:val="24"/>
          <w:u w:val="single"/>
        </w:rPr>
        <w:t>Meetod:</w:t>
      </w:r>
      <w:r w:rsidRPr="009C6BF1">
        <w:rPr>
          <w:sz w:val="24"/>
          <w:szCs w:val="24"/>
        </w:rPr>
        <w:t xml:space="preserve"> koolitustreening</w:t>
      </w:r>
    </w:p>
    <w:p w14:paraId="5E3338A6" w14:textId="2081A0A6" w:rsidR="008C0847" w:rsidRPr="009C6BF1" w:rsidRDefault="00260FCC" w:rsidP="008C0847">
      <w:pPr>
        <w:ind w:left="540"/>
        <w:rPr>
          <w:sz w:val="24"/>
          <w:szCs w:val="24"/>
        </w:rPr>
      </w:pPr>
      <w:r w:rsidRPr="009C6BF1">
        <w:rPr>
          <w:rFonts w:eastAsia="Times New Roman" w:cs="Times New Roman"/>
          <w:bCs/>
          <w:color w:val="000000"/>
          <w:spacing w:val="-2"/>
          <w:sz w:val="24"/>
          <w:szCs w:val="24"/>
          <w:lang w:eastAsia="et-EE"/>
        </w:rPr>
        <w:t>II</w:t>
      </w:r>
      <w:r w:rsidR="008C0847" w:rsidRPr="009C6BF1">
        <w:rPr>
          <w:rFonts w:eastAsia="Times New Roman" w:cs="Times New Roman"/>
          <w:bCs/>
          <w:color w:val="000000"/>
          <w:spacing w:val="-2"/>
          <w:sz w:val="24"/>
          <w:szCs w:val="24"/>
          <w:lang w:eastAsia="et-EE"/>
        </w:rPr>
        <w:t xml:space="preserve"> moodul - </w:t>
      </w:r>
      <w:r w:rsidR="008C0847" w:rsidRPr="009C6BF1">
        <w:rPr>
          <w:b/>
          <w:sz w:val="24"/>
          <w:szCs w:val="24"/>
        </w:rPr>
        <w:t>Tööelu trendid ja eesmärgid  karjääriteekonnal</w:t>
      </w:r>
      <w:r w:rsidR="008C0847" w:rsidRPr="009C6BF1">
        <w:rPr>
          <w:sz w:val="24"/>
          <w:szCs w:val="24"/>
        </w:rPr>
        <w:br/>
      </w:r>
      <w:r w:rsidR="008C0847" w:rsidRPr="009C6BF1">
        <w:rPr>
          <w:bCs/>
          <w:sz w:val="24"/>
          <w:szCs w:val="24"/>
        </w:rPr>
        <w:t>Maht: 8 a/t</w:t>
      </w:r>
    </w:p>
    <w:p w14:paraId="39C16976" w14:textId="77777777" w:rsidR="0035586D" w:rsidRPr="0035586D" w:rsidRDefault="0035586D" w:rsidP="0035586D">
      <w:pPr>
        <w:pStyle w:val="ListParagraph"/>
        <w:numPr>
          <w:ilvl w:val="0"/>
          <w:numId w:val="12"/>
        </w:numPr>
        <w:rPr>
          <w:rFonts w:eastAsia="Times New Roman" w:cs="Times New Roman"/>
          <w:bCs/>
          <w:color w:val="000000"/>
          <w:spacing w:val="-2"/>
          <w:sz w:val="24"/>
          <w:szCs w:val="24"/>
          <w:lang w:eastAsia="et-EE"/>
        </w:rPr>
      </w:pPr>
      <w:r w:rsidRPr="0035586D">
        <w:rPr>
          <w:rFonts w:eastAsia="Times New Roman" w:cs="Times New Roman"/>
          <w:bCs/>
          <w:color w:val="000000"/>
          <w:spacing w:val="-2"/>
          <w:sz w:val="24"/>
          <w:szCs w:val="24"/>
          <w:lang w:eastAsia="et-EE"/>
        </w:rPr>
        <w:t xml:space="preserve">Trendid  ja  muutused töömaailmas </w:t>
      </w:r>
    </w:p>
    <w:p w14:paraId="4BF7B8A5" w14:textId="77777777" w:rsidR="0035586D" w:rsidRPr="0035586D" w:rsidRDefault="0035586D" w:rsidP="0035586D">
      <w:pPr>
        <w:pStyle w:val="ListParagraph"/>
        <w:numPr>
          <w:ilvl w:val="0"/>
          <w:numId w:val="12"/>
        </w:numPr>
        <w:rPr>
          <w:rFonts w:eastAsia="Times New Roman" w:cs="Times New Roman"/>
          <w:bCs/>
          <w:color w:val="000000"/>
          <w:spacing w:val="-2"/>
          <w:sz w:val="24"/>
          <w:szCs w:val="24"/>
          <w:lang w:eastAsia="et-EE"/>
        </w:rPr>
      </w:pPr>
      <w:r w:rsidRPr="0035586D">
        <w:rPr>
          <w:rFonts w:eastAsia="Times New Roman" w:cs="Times New Roman"/>
          <w:bCs/>
          <w:color w:val="000000"/>
          <w:spacing w:val="-2"/>
          <w:sz w:val="24"/>
          <w:szCs w:val="24"/>
          <w:lang w:eastAsia="et-EE"/>
        </w:rPr>
        <w:t xml:space="preserve">Minu kogemused, karjäärivalikud ja võimalused </w:t>
      </w:r>
    </w:p>
    <w:p w14:paraId="7973778A" w14:textId="77777777" w:rsidR="0035586D" w:rsidRPr="0035586D" w:rsidRDefault="0035586D" w:rsidP="0035586D">
      <w:pPr>
        <w:pStyle w:val="ListParagraph"/>
        <w:numPr>
          <w:ilvl w:val="0"/>
          <w:numId w:val="12"/>
        </w:numPr>
        <w:rPr>
          <w:rFonts w:eastAsia="Times New Roman" w:cs="Times New Roman"/>
          <w:bCs/>
          <w:color w:val="000000"/>
          <w:spacing w:val="-2"/>
          <w:sz w:val="24"/>
          <w:szCs w:val="24"/>
          <w:lang w:eastAsia="et-EE"/>
        </w:rPr>
      </w:pPr>
      <w:r w:rsidRPr="0035586D">
        <w:rPr>
          <w:rFonts w:eastAsia="Times New Roman" w:cs="Times New Roman"/>
          <w:bCs/>
          <w:color w:val="000000"/>
          <w:spacing w:val="-2"/>
          <w:sz w:val="24"/>
          <w:szCs w:val="24"/>
          <w:lang w:eastAsia="et-EE"/>
        </w:rPr>
        <w:t>Väärtuste roll tööelus – väärtuste ratas</w:t>
      </w:r>
    </w:p>
    <w:p w14:paraId="5DBDF506" w14:textId="77777777" w:rsidR="0035586D" w:rsidRPr="0035586D" w:rsidRDefault="0035586D" w:rsidP="0035586D">
      <w:pPr>
        <w:pStyle w:val="ListParagraph"/>
        <w:numPr>
          <w:ilvl w:val="0"/>
          <w:numId w:val="12"/>
        </w:numPr>
        <w:rPr>
          <w:rFonts w:eastAsia="Times New Roman" w:cs="Times New Roman"/>
          <w:bCs/>
          <w:color w:val="000000"/>
          <w:spacing w:val="-2"/>
          <w:sz w:val="24"/>
          <w:szCs w:val="24"/>
          <w:lang w:eastAsia="et-EE"/>
        </w:rPr>
      </w:pPr>
      <w:r w:rsidRPr="0035586D">
        <w:rPr>
          <w:rFonts w:eastAsia="Times New Roman" w:cs="Times New Roman"/>
          <w:bCs/>
          <w:color w:val="000000"/>
          <w:spacing w:val="-2"/>
          <w:sz w:val="24"/>
          <w:szCs w:val="24"/>
          <w:lang w:eastAsia="et-EE"/>
        </w:rPr>
        <w:t>Karjäärivalikud läbi väärtuste</w:t>
      </w:r>
    </w:p>
    <w:p w14:paraId="5B6DC5D0" w14:textId="77777777" w:rsidR="0035586D" w:rsidRPr="0035586D" w:rsidRDefault="0035586D" w:rsidP="0035586D">
      <w:pPr>
        <w:pStyle w:val="ListParagraph"/>
        <w:numPr>
          <w:ilvl w:val="0"/>
          <w:numId w:val="12"/>
        </w:numPr>
        <w:rPr>
          <w:rFonts w:eastAsia="Times New Roman" w:cs="Times New Roman"/>
          <w:bCs/>
          <w:color w:val="000000"/>
          <w:spacing w:val="-2"/>
          <w:sz w:val="24"/>
          <w:szCs w:val="24"/>
          <w:lang w:eastAsia="et-EE"/>
        </w:rPr>
      </w:pPr>
      <w:r w:rsidRPr="0035586D">
        <w:rPr>
          <w:rFonts w:eastAsia="Times New Roman" w:cs="Times New Roman"/>
          <w:bCs/>
          <w:color w:val="000000"/>
          <w:spacing w:val="-2"/>
          <w:sz w:val="24"/>
          <w:szCs w:val="24"/>
          <w:lang w:eastAsia="et-EE"/>
        </w:rPr>
        <w:t>Väärtustest sihi ja visioonini</w:t>
      </w:r>
    </w:p>
    <w:p w14:paraId="1AEA1B2D" w14:textId="06572544" w:rsidR="00260FCC" w:rsidRPr="0035586D" w:rsidRDefault="0035586D" w:rsidP="0035586D">
      <w:pPr>
        <w:pStyle w:val="ListParagraph"/>
        <w:numPr>
          <w:ilvl w:val="0"/>
          <w:numId w:val="12"/>
        </w:numPr>
        <w:rPr>
          <w:rFonts w:eastAsia="Times New Roman" w:cs="Times New Roman"/>
          <w:bCs/>
          <w:color w:val="000000"/>
          <w:spacing w:val="-2"/>
          <w:sz w:val="24"/>
          <w:szCs w:val="24"/>
          <w:lang w:eastAsia="et-EE"/>
        </w:rPr>
      </w:pPr>
      <w:r w:rsidRPr="0035586D">
        <w:rPr>
          <w:rFonts w:eastAsia="Times New Roman" w:cs="Times New Roman"/>
          <w:bCs/>
          <w:color w:val="000000"/>
          <w:spacing w:val="-2"/>
          <w:sz w:val="24"/>
          <w:szCs w:val="24"/>
          <w:lang w:eastAsia="et-EE"/>
        </w:rPr>
        <w:t xml:space="preserve">Karjääriteekond läbi 4 </w:t>
      </w:r>
      <w:proofErr w:type="spellStart"/>
      <w:r w:rsidRPr="0035586D">
        <w:rPr>
          <w:rFonts w:eastAsia="Times New Roman" w:cs="Times New Roman"/>
          <w:bCs/>
          <w:color w:val="000000"/>
          <w:spacing w:val="-2"/>
          <w:sz w:val="24"/>
          <w:szCs w:val="24"/>
          <w:lang w:eastAsia="et-EE"/>
        </w:rPr>
        <w:t>kvadrantse</w:t>
      </w:r>
      <w:proofErr w:type="spellEnd"/>
      <w:r w:rsidRPr="0035586D">
        <w:rPr>
          <w:rFonts w:eastAsia="Times New Roman" w:cs="Times New Roman"/>
          <w:bCs/>
          <w:color w:val="000000"/>
          <w:spacing w:val="-2"/>
          <w:sz w:val="24"/>
          <w:szCs w:val="24"/>
          <w:lang w:eastAsia="et-EE"/>
        </w:rPr>
        <w:t xml:space="preserve"> prisma- IKIGAI</w:t>
      </w:r>
    </w:p>
    <w:p w14:paraId="3D0E1195" w14:textId="474BA1AC" w:rsidR="009C6BF1" w:rsidRPr="009C6BF1" w:rsidRDefault="0035586D" w:rsidP="006D0AA4">
      <w:pPr>
        <w:ind w:left="900" w:firstLine="360"/>
        <w:rPr>
          <w:sz w:val="24"/>
          <w:szCs w:val="24"/>
        </w:rPr>
      </w:pPr>
      <w:r w:rsidRPr="009C6BF1">
        <w:rPr>
          <w:sz w:val="24"/>
          <w:szCs w:val="24"/>
          <w:u w:val="single"/>
        </w:rPr>
        <w:t>Meetod:</w:t>
      </w:r>
      <w:r w:rsidRPr="009C6BF1">
        <w:rPr>
          <w:sz w:val="24"/>
          <w:szCs w:val="24"/>
        </w:rPr>
        <w:t xml:space="preserve"> koolitustreening</w:t>
      </w:r>
    </w:p>
    <w:p w14:paraId="71BC9B4B" w14:textId="5A777E99" w:rsidR="00ED3B8B" w:rsidRPr="009C6BF1" w:rsidRDefault="0035586D" w:rsidP="00ED3B8B">
      <w:pPr>
        <w:ind w:left="720"/>
        <w:rPr>
          <w:b/>
          <w:sz w:val="24"/>
          <w:szCs w:val="24"/>
        </w:rPr>
      </w:pPr>
      <w:r w:rsidRPr="009C6BF1">
        <w:rPr>
          <w:rFonts w:eastAsia="Times New Roman" w:cs="Times New Roman"/>
          <w:bCs/>
          <w:color w:val="000000"/>
          <w:spacing w:val="-2"/>
          <w:sz w:val="24"/>
          <w:szCs w:val="24"/>
          <w:lang w:eastAsia="et-EE"/>
        </w:rPr>
        <w:t>I</w:t>
      </w:r>
      <w:r w:rsidRPr="009C6BF1">
        <w:rPr>
          <w:rFonts w:eastAsia="Times New Roman" w:cs="Times New Roman"/>
          <w:bCs/>
          <w:color w:val="000000"/>
          <w:spacing w:val="-2"/>
          <w:sz w:val="24"/>
          <w:szCs w:val="24"/>
          <w:lang w:eastAsia="et-EE"/>
        </w:rPr>
        <w:t>I</w:t>
      </w:r>
      <w:r w:rsidRPr="009C6BF1">
        <w:rPr>
          <w:rFonts w:eastAsia="Times New Roman" w:cs="Times New Roman"/>
          <w:bCs/>
          <w:color w:val="000000"/>
          <w:spacing w:val="-2"/>
          <w:sz w:val="24"/>
          <w:szCs w:val="24"/>
          <w:lang w:eastAsia="et-EE"/>
        </w:rPr>
        <w:t>I moodul</w:t>
      </w:r>
      <w:r w:rsidRPr="009C6BF1">
        <w:rPr>
          <w:rFonts w:eastAsia="Times New Roman" w:cs="Times New Roman"/>
          <w:bCs/>
          <w:color w:val="000000"/>
          <w:spacing w:val="-2"/>
          <w:sz w:val="24"/>
          <w:szCs w:val="24"/>
          <w:lang w:eastAsia="et-EE"/>
        </w:rPr>
        <w:t xml:space="preserve"> - </w:t>
      </w:r>
      <w:r w:rsidR="00ED3B8B" w:rsidRPr="009C6BF1">
        <w:rPr>
          <w:b/>
          <w:sz w:val="24"/>
          <w:szCs w:val="24"/>
        </w:rPr>
        <w:t>Mis on minu järgmine karjäär?</w:t>
      </w:r>
      <w:r w:rsidR="00ED3B8B" w:rsidRPr="009C6BF1">
        <w:rPr>
          <w:b/>
          <w:sz w:val="24"/>
          <w:szCs w:val="24"/>
        </w:rPr>
        <w:br/>
      </w:r>
      <w:r w:rsidR="00ED3B8B" w:rsidRPr="009C6BF1">
        <w:rPr>
          <w:bCs/>
          <w:sz w:val="24"/>
          <w:szCs w:val="24"/>
        </w:rPr>
        <w:t xml:space="preserve">Maht: </w:t>
      </w:r>
      <w:r w:rsidR="00ED3B8B" w:rsidRPr="009C6BF1">
        <w:rPr>
          <w:bCs/>
          <w:sz w:val="24"/>
          <w:szCs w:val="24"/>
        </w:rPr>
        <w:t>4</w:t>
      </w:r>
      <w:r w:rsidR="00ED3B8B" w:rsidRPr="009C6BF1">
        <w:rPr>
          <w:bCs/>
          <w:sz w:val="24"/>
          <w:szCs w:val="24"/>
        </w:rPr>
        <w:t xml:space="preserve"> a/t</w:t>
      </w:r>
    </w:p>
    <w:p w14:paraId="271EC9E0" w14:textId="77777777" w:rsidR="00ED3B8B" w:rsidRPr="00ED3B8B" w:rsidRDefault="00ED3B8B" w:rsidP="00ED3B8B">
      <w:pPr>
        <w:pStyle w:val="ListParagraph"/>
        <w:numPr>
          <w:ilvl w:val="0"/>
          <w:numId w:val="12"/>
        </w:numPr>
        <w:rPr>
          <w:rFonts w:eastAsia="Times New Roman" w:cs="Times New Roman"/>
          <w:bCs/>
          <w:color w:val="000000"/>
          <w:spacing w:val="-2"/>
          <w:sz w:val="24"/>
          <w:szCs w:val="24"/>
          <w:lang w:eastAsia="et-EE"/>
        </w:rPr>
      </w:pPr>
      <w:r w:rsidRPr="00ED3B8B">
        <w:rPr>
          <w:rFonts w:eastAsia="Times New Roman" w:cs="Times New Roman"/>
          <w:bCs/>
          <w:color w:val="000000"/>
          <w:spacing w:val="-2"/>
          <w:sz w:val="24"/>
          <w:szCs w:val="24"/>
          <w:lang w:eastAsia="et-EE"/>
        </w:rPr>
        <w:t xml:space="preserve">Meetod: Individuaalne  </w:t>
      </w:r>
      <w:proofErr w:type="spellStart"/>
      <w:r w:rsidRPr="009C6BF1">
        <w:rPr>
          <w:rFonts w:eastAsia="Times New Roman" w:cs="Times New Roman"/>
          <w:bCs/>
          <w:i/>
          <w:iCs/>
          <w:color w:val="000000"/>
          <w:spacing w:val="-2"/>
          <w:sz w:val="24"/>
          <w:szCs w:val="24"/>
          <w:lang w:eastAsia="et-EE"/>
        </w:rPr>
        <w:t>coaching</w:t>
      </w:r>
      <w:proofErr w:type="spellEnd"/>
    </w:p>
    <w:p w14:paraId="63334F65" w14:textId="77777777" w:rsidR="00ED3B8B" w:rsidRPr="00ED3B8B" w:rsidRDefault="00ED3B8B" w:rsidP="00ED3B8B">
      <w:pPr>
        <w:pStyle w:val="ListParagraph"/>
        <w:numPr>
          <w:ilvl w:val="0"/>
          <w:numId w:val="12"/>
        </w:numPr>
        <w:rPr>
          <w:rFonts w:eastAsia="Times New Roman" w:cs="Times New Roman"/>
          <w:bCs/>
          <w:color w:val="000000"/>
          <w:spacing w:val="-2"/>
          <w:sz w:val="24"/>
          <w:szCs w:val="24"/>
          <w:lang w:eastAsia="et-EE"/>
        </w:rPr>
      </w:pPr>
      <w:r w:rsidRPr="00ED3B8B">
        <w:rPr>
          <w:rFonts w:eastAsia="Times New Roman" w:cs="Times New Roman"/>
          <w:bCs/>
          <w:color w:val="000000"/>
          <w:spacing w:val="-2"/>
          <w:sz w:val="24"/>
          <w:szCs w:val="24"/>
          <w:lang w:eastAsia="et-EE"/>
        </w:rPr>
        <w:t xml:space="preserve">Maht: 4a/t tundi ühele osalejale </w:t>
      </w:r>
    </w:p>
    <w:p w14:paraId="4279B84C" w14:textId="1F2BE8DA" w:rsidR="00ED3B8B" w:rsidRPr="00ED3B8B" w:rsidRDefault="00ED3B8B" w:rsidP="00ED3B8B">
      <w:pPr>
        <w:pStyle w:val="ListParagraph"/>
        <w:numPr>
          <w:ilvl w:val="0"/>
          <w:numId w:val="12"/>
        </w:numPr>
        <w:rPr>
          <w:rFonts w:eastAsia="Times New Roman" w:cs="Times New Roman"/>
          <w:bCs/>
          <w:color w:val="000000"/>
          <w:spacing w:val="-2"/>
          <w:sz w:val="24"/>
          <w:szCs w:val="24"/>
          <w:lang w:eastAsia="et-EE"/>
        </w:rPr>
      </w:pPr>
      <w:r w:rsidRPr="00ED3B8B">
        <w:rPr>
          <w:rFonts w:eastAsia="Times New Roman" w:cs="Times New Roman"/>
          <w:bCs/>
          <w:color w:val="000000"/>
          <w:spacing w:val="-2"/>
          <w:sz w:val="24"/>
          <w:szCs w:val="24"/>
          <w:lang w:eastAsia="et-EE"/>
        </w:rPr>
        <w:t xml:space="preserve">Sisaldab 2 individuaalset </w:t>
      </w:r>
      <w:r w:rsidRPr="009C6BF1">
        <w:rPr>
          <w:rFonts w:eastAsia="Times New Roman" w:cs="Times New Roman"/>
          <w:bCs/>
          <w:i/>
          <w:iCs/>
          <w:color w:val="000000"/>
          <w:spacing w:val="-2"/>
          <w:sz w:val="24"/>
          <w:szCs w:val="24"/>
          <w:lang w:eastAsia="et-EE"/>
        </w:rPr>
        <w:t xml:space="preserve"> </w:t>
      </w:r>
      <w:proofErr w:type="spellStart"/>
      <w:r w:rsidRPr="009C6BF1">
        <w:rPr>
          <w:rFonts w:eastAsia="Times New Roman" w:cs="Times New Roman"/>
          <w:bCs/>
          <w:i/>
          <w:iCs/>
          <w:color w:val="000000"/>
          <w:spacing w:val="-2"/>
          <w:sz w:val="24"/>
          <w:szCs w:val="24"/>
          <w:lang w:eastAsia="et-EE"/>
        </w:rPr>
        <w:t>coachingu</w:t>
      </w:r>
      <w:proofErr w:type="spellEnd"/>
      <w:r w:rsidRPr="00ED3B8B">
        <w:rPr>
          <w:rFonts w:eastAsia="Times New Roman" w:cs="Times New Roman"/>
          <w:bCs/>
          <w:color w:val="000000"/>
          <w:spacing w:val="-2"/>
          <w:sz w:val="24"/>
          <w:szCs w:val="24"/>
          <w:lang w:eastAsia="et-EE"/>
        </w:rPr>
        <w:t xml:space="preserve"> sessiooni osalejale, ühe sessiooni pikkus on 2 a/t </w:t>
      </w:r>
    </w:p>
    <w:p w14:paraId="19D98BE5" w14:textId="16013409" w:rsidR="00B472D0" w:rsidRPr="009C6BF1" w:rsidRDefault="00B472D0" w:rsidP="00B472D0">
      <w:pPr>
        <w:ind w:left="900"/>
        <w:rPr>
          <w:b/>
          <w:sz w:val="24"/>
          <w:szCs w:val="24"/>
        </w:rPr>
      </w:pPr>
      <w:r w:rsidRPr="009C6BF1">
        <w:rPr>
          <w:rFonts w:eastAsia="Times New Roman" w:cs="Times New Roman"/>
          <w:bCs/>
          <w:color w:val="000000"/>
          <w:spacing w:val="-2"/>
          <w:sz w:val="24"/>
          <w:szCs w:val="24"/>
          <w:lang w:eastAsia="et-EE"/>
        </w:rPr>
        <w:lastRenderedPageBreak/>
        <w:t>I</w:t>
      </w:r>
      <w:r w:rsidRPr="009C6BF1">
        <w:rPr>
          <w:rFonts w:eastAsia="Times New Roman" w:cs="Times New Roman"/>
          <w:bCs/>
          <w:color w:val="000000"/>
          <w:spacing w:val="-2"/>
          <w:sz w:val="24"/>
          <w:szCs w:val="24"/>
          <w:lang w:eastAsia="et-EE"/>
        </w:rPr>
        <w:t>V</w:t>
      </w:r>
      <w:r w:rsidRPr="009C6BF1">
        <w:rPr>
          <w:rFonts w:eastAsia="Times New Roman" w:cs="Times New Roman"/>
          <w:bCs/>
          <w:color w:val="000000"/>
          <w:spacing w:val="-2"/>
          <w:sz w:val="24"/>
          <w:szCs w:val="24"/>
          <w:lang w:eastAsia="et-EE"/>
        </w:rPr>
        <w:t xml:space="preserve"> moodul </w:t>
      </w:r>
      <w:r w:rsidRPr="009C6BF1">
        <w:rPr>
          <w:rFonts w:eastAsia="Times New Roman" w:cs="Times New Roman"/>
          <w:bCs/>
          <w:color w:val="000000"/>
          <w:spacing w:val="-2"/>
          <w:sz w:val="24"/>
          <w:szCs w:val="24"/>
          <w:lang w:eastAsia="et-EE"/>
        </w:rPr>
        <w:t>–</w:t>
      </w:r>
      <w:r w:rsidRPr="009C6BF1">
        <w:rPr>
          <w:rFonts w:eastAsia="Times New Roman" w:cs="Times New Roman"/>
          <w:bCs/>
          <w:color w:val="000000"/>
          <w:spacing w:val="-2"/>
          <w:sz w:val="24"/>
          <w:szCs w:val="24"/>
          <w:lang w:eastAsia="et-EE"/>
        </w:rPr>
        <w:t xml:space="preserve"> </w:t>
      </w:r>
      <w:r w:rsidRPr="009C6BF1">
        <w:rPr>
          <w:b/>
          <w:sz w:val="24"/>
          <w:szCs w:val="24"/>
        </w:rPr>
        <w:t>M</w:t>
      </w:r>
      <w:r w:rsidRPr="009C6BF1">
        <w:rPr>
          <w:b/>
          <w:sz w:val="24"/>
          <w:szCs w:val="24"/>
        </w:rPr>
        <w:t>uutuste juhtimine</w:t>
      </w:r>
      <w:r w:rsidRPr="009C6BF1">
        <w:rPr>
          <w:b/>
          <w:sz w:val="24"/>
          <w:szCs w:val="24"/>
        </w:rPr>
        <w:br/>
      </w:r>
      <w:r w:rsidRPr="009C6BF1">
        <w:rPr>
          <w:bCs/>
          <w:sz w:val="24"/>
          <w:szCs w:val="24"/>
        </w:rPr>
        <w:t xml:space="preserve">Maht: </w:t>
      </w:r>
      <w:r w:rsidRPr="009C6BF1">
        <w:rPr>
          <w:bCs/>
          <w:sz w:val="24"/>
          <w:szCs w:val="24"/>
        </w:rPr>
        <w:t>5,5</w:t>
      </w:r>
      <w:r w:rsidRPr="009C6BF1">
        <w:rPr>
          <w:bCs/>
          <w:sz w:val="24"/>
          <w:szCs w:val="24"/>
        </w:rPr>
        <w:t xml:space="preserve"> a/t</w:t>
      </w:r>
    </w:p>
    <w:p w14:paraId="45568302" w14:textId="77777777" w:rsidR="00B472D0" w:rsidRPr="00B472D0" w:rsidRDefault="00B472D0" w:rsidP="00B472D0">
      <w:pPr>
        <w:pStyle w:val="ListParagraph"/>
        <w:numPr>
          <w:ilvl w:val="0"/>
          <w:numId w:val="12"/>
        </w:numPr>
        <w:rPr>
          <w:rFonts w:eastAsia="Times New Roman" w:cs="Times New Roman"/>
          <w:bCs/>
          <w:color w:val="000000"/>
          <w:spacing w:val="-2"/>
          <w:sz w:val="24"/>
          <w:szCs w:val="24"/>
          <w:lang w:eastAsia="et-EE"/>
        </w:rPr>
      </w:pPr>
      <w:r w:rsidRPr="00B472D0">
        <w:rPr>
          <w:rFonts w:eastAsia="Times New Roman" w:cs="Times New Roman"/>
          <w:bCs/>
          <w:color w:val="000000"/>
          <w:spacing w:val="-2"/>
          <w:sz w:val="24"/>
          <w:szCs w:val="24"/>
          <w:lang w:eastAsia="et-EE"/>
        </w:rPr>
        <w:t>Toetavad uskumused ja väärtused karjääriteekonnal</w:t>
      </w:r>
    </w:p>
    <w:p w14:paraId="22ECCAE8" w14:textId="5B58DF59" w:rsidR="00B472D0" w:rsidRPr="006963E3" w:rsidRDefault="00B472D0" w:rsidP="006963E3">
      <w:pPr>
        <w:ind w:left="900" w:firstLine="360"/>
        <w:rPr>
          <w:rFonts w:eastAsia="Times New Roman" w:cs="Times New Roman"/>
          <w:bCs/>
          <w:color w:val="000000"/>
          <w:spacing w:val="-2"/>
          <w:sz w:val="24"/>
          <w:szCs w:val="24"/>
          <w:lang w:eastAsia="et-EE"/>
        </w:rPr>
      </w:pPr>
      <w:r w:rsidRPr="006963E3">
        <w:rPr>
          <w:rFonts w:eastAsia="Times New Roman" w:cs="Times New Roman"/>
          <w:bCs/>
          <w:color w:val="000000"/>
          <w:spacing w:val="-2"/>
          <w:sz w:val="24"/>
          <w:szCs w:val="24"/>
          <w:u w:val="single"/>
          <w:lang w:eastAsia="et-EE"/>
        </w:rPr>
        <w:t>Meetod</w:t>
      </w:r>
      <w:r w:rsidRPr="006963E3">
        <w:rPr>
          <w:rFonts w:eastAsia="Times New Roman" w:cs="Times New Roman"/>
          <w:bCs/>
          <w:color w:val="000000"/>
          <w:spacing w:val="-2"/>
          <w:sz w:val="24"/>
          <w:szCs w:val="24"/>
          <w:lang w:eastAsia="et-EE"/>
        </w:rPr>
        <w:t>:</w:t>
      </w:r>
      <w:r w:rsidRPr="006963E3">
        <w:rPr>
          <w:rFonts w:eastAsia="Times New Roman" w:cs="Times New Roman"/>
          <w:bCs/>
          <w:color w:val="000000"/>
          <w:spacing w:val="-2"/>
          <w:sz w:val="24"/>
          <w:szCs w:val="24"/>
          <w:lang w:eastAsia="et-EE"/>
        </w:rPr>
        <w:t xml:space="preserve"> </w:t>
      </w:r>
      <w:proofErr w:type="spellStart"/>
      <w:r w:rsidR="006963E3">
        <w:rPr>
          <w:rFonts w:eastAsia="Times New Roman" w:cs="Times New Roman"/>
          <w:bCs/>
          <w:color w:val="000000"/>
          <w:spacing w:val="-2"/>
          <w:sz w:val="24"/>
          <w:szCs w:val="24"/>
          <w:lang w:eastAsia="et-EE"/>
        </w:rPr>
        <w:t>g</w:t>
      </w:r>
      <w:r w:rsidRPr="006963E3">
        <w:rPr>
          <w:rFonts w:eastAsia="Times New Roman" w:cs="Times New Roman"/>
          <w:bCs/>
          <w:color w:val="000000"/>
          <w:spacing w:val="-2"/>
          <w:sz w:val="24"/>
          <w:szCs w:val="24"/>
          <w:lang w:eastAsia="et-EE"/>
        </w:rPr>
        <w:t>rupicoaching</w:t>
      </w:r>
      <w:proofErr w:type="spellEnd"/>
    </w:p>
    <w:p w14:paraId="022EDD43" w14:textId="3558EE78" w:rsidR="00B472D0" w:rsidRPr="009C6BF1" w:rsidRDefault="00B472D0" w:rsidP="00B472D0">
      <w:pPr>
        <w:ind w:left="900"/>
        <w:rPr>
          <w:b/>
          <w:sz w:val="24"/>
          <w:szCs w:val="24"/>
        </w:rPr>
      </w:pPr>
      <w:r w:rsidRPr="009C6BF1">
        <w:rPr>
          <w:rFonts w:eastAsia="Times New Roman" w:cs="Times New Roman"/>
          <w:bCs/>
          <w:color w:val="000000"/>
          <w:spacing w:val="-2"/>
          <w:sz w:val="24"/>
          <w:szCs w:val="24"/>
          <w:lang w:eastAsia="et-EE"/>
        </w:rPr>
        <w:t xml:space="preserve">V moodul – </w:t>
      </w:r>
      <w:r w:rsidRPr="009C6BF1">
        <w:rPr>
          <w:b/>
          <w:sz w:val="24"/>
          <w:szCs w:val="24"/>
        </w:rPr>
        <w:t>Mis on minu järgmine karjäär?</w:t>
      </w:r>
      <w:r w:rsidRPr="009C6BF1">
        <w:rPr>
          <w:b/>
          <w:sz w:val="24"/>
          <w:szCs w:val="24"/>
        </w:rPr>
        <w:br/>
      </w:r>
      <w:r w:rsidRPr="009C6BF1">
        <w:rPr>
          <w:bCs/>
          <w:sz w:val="24"/>
          <w:szCs w:val="24"/>
        </w:rPr>
        <w:t>Maht: 4 a/t</w:t>
      </w:r>
    </w:p>
    <w:p w14:paraId="29D6E882" w14:textId="77777777" w:rsidR="00B472D0" w:rsidRPr="00B472D0" w:rsidRDefault="00B472D0" w:rsidP="00B472D0">
      <w:pPr>
        <w:pStyle w:val="ListParagraph"/>
        <w:numPr>
          <w:ilvl w:val="0"/>
          <w:numId w:val="12"/>
        </w:numPr>
        <w:rPr>
          <w:rFonts w:eastAsia="Times New Roman" w:cs="Times New Roman"/>
          <w:bCs/>
          <w:color w:val="000000"/>
          <w:spacing w:val="-2"/>
          <w:sz w:val="24"/>
          <w:szCs w:val="24"/>
          <w:lang w:eastAsia="et-EE"/>
        </w:rPr>
      </w:pPr>
      <w:r w:rsidRPr="00B472D0">
        <w:rPr>
          <w:rFonts w:eastAsia="Times New Roman" w:cs="Times New Roman"/>
          <w:bCs/>
          <w:color w:val="000000"/>
          <w:spacing w:val="-2"/>
          <w:sz w:val="24"/>
          <w:szCs w:val="24"/>
          <w:lang w:eastAsia="et-EE"/>
        </w:rPr>
        <w:t xml:space="preserve">Maht: 4a/t tundi ühele osalejale </w:t>
      </w:r>
    </w:p>
    <w:p w14:paraId="34A28F94" w14:textId="6C00D271" w:rsidR="00B472D0" w:rsidRDefault="00B472D0" w:rsidP="00B472D0">
      <w:pPr>
        <w:pStyle w:val="ListParagraph"/>
        <w:numPr>
          <w:ilvl w:val="0"/>
          <w:numId w:val="12"/>
        </w:numPr>
        <w:rPr>
          <w:rFonts w:eastAsia="Times New Roman" w:cs="Times New Roman"/>
          <w:bCs/>
          <w:color w:val="000000"/>
          <w:spacing w:val="-2"/>
          <w:sz w:val="24"/>
          <w:szCs w:val="24"/>
          <w:lang w:eastAsia="et-EE"/>
        </w:rPr>
      </w:pPr>
      <w:r w:rsidRPr="00B472D0">
        <w:rPr>
          <w:rFonts w:eastAsia="Times New Roman" w:cs="Times New Roman"/>
          <w:bCs/>
          <w:color w:val="000000"/>
          <w:spacing w:val="-2"/>
          <w:sz w:val="24"/>
          <w:szCs w:val="24"/>
          <w:lang w:eastAsia="et-EE"/>
        </w:rPr>
        <w:t>See sisaldab 2 individuaalset</w:t>
      </w:r>
      <w:r w:rsidRPr="00B472D0">
        <w:rPr>
          <w:rFonts w:eastAsia="Times New Roman" w:cs="Times New Roman"/>
          <w:bCs/>
          <w:color w:val="000000"/>
          <w:spacing w:val="-2"/>
          <w:sz w:val="24"/>
          <w:szCs w:val="24"/>
          <w:lang w:eastAsia="et-EE"/>
        </w:rPr>
        <w:t xml:space="preserve"> </w:t>
      </w:r>
      <w:proofErr w:type="spellStart"/>
      <w:r w:rsidRPr="009C6BF1">
        <w:rPr>
          <w:rFonts w:eastAsia="Times New Roman" w:cs="Times New Roman"/>
          <w:bCs/>
          <w:i/>
          <w:iCs/>
          <w:color w:val="000000"/>
          <w:spacing w:val="-2"/>
          <w:sz w:val="24"/>
          <w:szCs w:val="24"/>
          <w:lang w:eastAsia="et-EE"/>
        </w:rPr>
        <w:t>coachingu</w:t>
      </w:r>
      <w:proofErr w:type="spellEnd"/>
      <w:r>
        <w:rPr>
          <w:rFonts w:eastAsia="Times New Roman" w:cs="Times New Roman"/>
          <w:bCs/>
          <w:color w:val="000000"/>
          <w:spacing w:val="-2"/>
          <w:sz w:val="24"/>
          <w:szCs w:val="24"/>
          <w:lang w:eastAsia="et-EE"/>
        </w:rPr>
        <w:t xml:space="preserve"> </w:t>
      </w:r>
      <w:r w:rsidRPr="00B472D0">
        <w:rPr>
          <w:rFonts w:eastAsia="Times New Roman" w:cs="Times New Roman"/>
          <w:bCs/>
          <w:color w:val="000000"/>
          <w:spacing w:val="-2"/>
          <w:sz w:val="24"/>
          <w:szCs w:val="24"/>
          <w:lang w:eastAsia="et-EE"/>
        </w:rPr>
        <w:t xml:space="preserve">sessiooni osalejale, ühe sessiooni pikkus on 2 a/t </w:t>
      </w:r>
    </w:p>
    <w:p w14:paraId="76962013" w14:textId="5FC54BAE" w:rsidR="006963E3" w:rsidRPr="006963E3" w:rsidRDefault="006963E3" w:rsidP="009C6BF1">
      <w:pPr>
        <w:ind w:left="900" w:firstLine="360"/>
        <w:rPr>
          <w:rFonts w:eastAsia="Times New Roman" w:cs="Times New Roman"/>
          <w:bCs/>
          <w:color w:val="000000"/>
          <w:spacing w:val="-2"/>
          <w:sz w:val="24"/>
          <w:szCs w:val="24"/>
          <w:lang w:eastAsia="et-EE"/>
        </w:rPr>
      </w:pPr>
      <w:r w:rsidRPr="006963E3">
        <w:rPr>
          <w:rFonts w:eastAsia="Times New Roman" w:cs="Times New Roman"/>
          <w:bCs/>
          <w:color w:val="000000"/>
          <w:spacing w:val="-2"/>
          <w:sz w:val="24"/>
          <w:szCs w:val="24"/>
          <w:u w:val="single"/>
          <w:lang w:eastAsia="et-EE"/>
        </w:rPr>
        <w:t>Meetod:</w:t>
      </w:r>
      <w:r w:rsidRPr="006963E3">
        <w:rPr>
          <w:rFonts w:eastAsia="Times New Roman" w:cs="Times New Roman"/>
          <w:bCs/>
          <w:color w:val="000000"/>
          <w:spacing w:val="-2"/>
          <w:sz w:val="24"/>
          <w:szCs w:val="24"/>
          <w:lang w:eastAsia="et-EE"/>
        </w:rPr>
        <w:t xml:space="preserve"> </w:t>
      </w:r>
      <w:r>
        <w:rPr>
          <w:rFonts w:eastAsia="Times New Roman" w:cs="Times New Roman"/>
          <w:bCs/>
          <w:color w:val="000000"/>
          <w:spacing w:val="-2"/>
          <w:sz w:val="24"/>
          <w:szCs w:val="24"/>
          <w:lang w:eastAsia="et-EE"/>
        </w:rPr>
        <w:t>i</w:t>
      </w:r>
      <w:r w:rsidRPr="006963E3">
        <w:rPr>
          <w:rFonts w:eastAsia="Times New Roman" w:cs="Times New Roman"/>
          <w:bCs/>
          <w:color w:val="000000"/>
          <w:spacing w:val="-2"/>
          <w:sz w:val="24"/>
          <w:szCs w:val="24"/>
          <w:lang w:eastAsia="et-EE"/>
        </w:rPr>
        <w:t xml:space="preserve">ndividuaalne  </w:t>
      </w:r>
      <w:proofErr w:type="spellStart"/>
      <w:r w:rsidRPr="009C6BF1">
        <w:rPr>
          <w:rFonts w:eastAsia="Times New Roman" w:cs="Times New Roman"/>
          <w:bCs/>
          <w:i/>
          <w:iCs/>
          <w:color w:val="000000"/>
          <w:spacing w:val="-2"/>
          <w:sz w:val="24"/>
          <w:szCs w:val="24"/>
          <w:lang w:eastAsia="et-EE"/>
        </w:rPr>
        <w:t>coaching</w:t>
      </w:r>
      <w:proofErr w:type="spellEnd"/>
    </w:p>
    <w:p w14:paraId="6D90E0B5" w14:textId="3A3BEAAA" w:rsidR="00B472D0" w:rsidRPr="009C6BF1" w:rsidRDefault="00B472D0" w:rsidP="00B472D0">
      <w:pPr>
        <w:ind w:left="900"/>
        <w:rPr>
          <w:b/>
          <w:sz w:val="24"/>
          <w:szCs w:val="24"/>
        </w:rPr>
      </w:pPr>
      <w:r w:rsidRPr="009C6BF1">
        <w:rPr>
          <w:rFonts w:eastAsia="Times New Roman" w:cs="Times New Roman"/>
          <w:bCs/>
          <w:color w:val="000000"/>
          <w:spacing w:val="-2"/>
          <w:sz w:val="24"/>
          <w:szCs w:val="24"/>
          <w:lang w:eastAsia="et-EE"/>
        </w:rPr>
        <w:t>V</w:t>
      </w:r>
      <w:r w:rsidRPr="009C6BF1">
        <w:rPr>
          <w:rFonts w:eastAsia="Times New Roman" w:cs="Times New Roman"/>
          <w:bCs/>
          <w:color w:val="000000"/>
          <w:spacing w:val="-2"/>
          <w:sz w:val="24"/>
          <w:szCs w:val="24"/>
          <w:lang w:eastAsia="et-EE"/>
        </w:rPr>
        <w:t>I</w:t>
      </w:r>
      <w:r w:rsidRPr="009C6BF1">
        <w:rPr>
          <w:rFonts w:eastAsia="Times New Roman" w:cs="Times New Roman"/>
          <w:bCs/>
          <w:color w:val="000000"/>
          <w:spacing w:val="-2"/>
          <w:sz w:val="24"/>
          <w:szCs w:val="24"/>
          <w:lang w:eastAsia="et-EE"/>
        </w:rPr>
        <w:t xml:space="preserve"> moodul – </w:t>
      </w:r>
      <w:r w:rsidRPr="009C6BF1">
        <w:rPr>
          <w:b/>
          <w:sz w:val="24"/>
          <w:szCs w:val="24"/>
        </w:rPr>
        <w:t>Uued algused ja sihid karjääriteekonnal</w:t>
      </w:r>
      <w:r w:rsidRPr="009C6BF1">
        <w:rPr>
          <w:b/>
          <w:sz w:val="24"/>
          <w:szCs w:val="24"/>
        </w:rPr>
        <w:br/>
      </w:r>
      <w:r w:rsidRPr="009C6BF1">
        <w:rPr>
          <w:bCs/>
          <w:sz w:val="24"/>
          <w:szCs w:val="24"/>
        </w:rPr>
        <w:t xml:space="preserve">Maht: </w:t>
      </w:r>
      <w:r w:rsidR="006963E3" w:rsidRPr="009C6BF1">
        <w:rPr>
          <w:bCs/>
          <w:sz w:val="24"/>
          <w:szCs w:val="24"/>
        </w:rPr>
        <w:t>6</w:t>
      </w:r>
      <w:r w:rsidRPr="009C6BF1">
        <w:rPr>
          <w:bCs/>
          <w:sz w:val="24"/>
          <w:szCs w:val="24"/>
        </w:rPr>
        <w:t xml:space="preserve"> a/t</w:t>
      </w:r>
    </w:p>
    <w:p w14:paraId="51E855FC" w14:textId="77777777" w:rsidR="006963E3" w:rsidRPr="006963E3" w:rsidRDefault="006963E3" w:rsidP="006963E3">
      <w:pPr>
        <w:pStyle w:val="ListParagraph"/>
        <w:numPr>
          <w:ilvl w:val="0"/>
          <w:numId w:val="12"/>
        </w:numPr>
        <w:rPr>
          <w:rFonts w:eastAsia="Times New Roman" w:cs="Times New Roman"/>
          <w:bCs/>
          <w:color w:val="000000"/>
          <w:spacing w:val="-2"/>
          <w:sz w:val="24"/>
          <w:szCs w:val="24"/>
          <w:lang w:eastAsia="et-EE"/>
        </w:rPr>
      </w:pPr>
      <w:r w:rsidRPr="006963E3">
        <w:rPr>
          <w:rFonts w:eastAsia="Times New Roman" w:cs="Times New Roman"/>
          <w:bCs/>
          <w:color w:val="000000"/>
          <w:spacing w:val="-2"/>
          <w:sz w:val="24"/>
          <w:szCs w:val="24"/>
          <w:lang w:eastAsia="et-EE"/>
        </w:rPr>
        <w:t>Kuidas toetan end ise, mida vajan väljast?</w:t>
      </w:r>
    </w:p>
    <w:p w14:paraId="593795EA" w14:textId="77777777" w:rsidR="006963E3" w:rsidRPr="006963E3" w:rsidRDefault="006963E3" w:rsidP="006963E3">
      <w:pPr>
        <w:pStyle w:val="ListParagraph"/>
        <w:numPr>
          <w:ilvl w:val="0"/>
          <w:numId w:val="12"/>
        </w:numPr>
        <w:rPr>
          <w:rFonts w:eastAsia="Times New Roman" w:cs="Times New Roman"/>
          <w:bCs/>
          <w:color w:val="000000"/>
          <w:spacing w:val="-2"/>
          <w:sz w:val="24"/>
          <w:szCs w:val="24"/>
          <w:lang w:eastAsia="et-EE"/>
        </w:rPr>
      </w:pPr>
      <w:r w:rsidRPr="006963E3">
        <w:rPr>
          <w:rFonts w:eastAsia="Times New Roman" w:cs="Times New Roman"/>
          <w:bCs/>
          <w:color w:val="000000"/>
          <w:spacing w:val="-2"/>
          <w:sz w:val="24"/>
          <w:szCs w:val="24"/>
          <w:lang w:eastAsia="et-EE"/>
        </w:rPr>
        <w:t>Hakkamasaamine takistustega</w:t>
      </w:r>
    </w:p>
    <w:p w14:paraId="447F0507" w14:textId="77777777" w:rsidR="006963E3" w:rsidRPr="006963E3" w:rsidRDefault="006963E3" w:rsidP="006963E3">
      <w:pPr>
        <w:pStyle w:val="ListParagraph"/>
        <w:numPr>
          <w:ilvl w:val="0"/>
          <w:numId w:val="12"/>
        </w:numPr>
        <w:rPr>
          <w:rFonts w:eastAsia="Times New Roman" w:cs="Times New Roman"/>
          <w:bCs/>
          <w:color w:val="000000"/>
          <w:spacing w:val="-2"/>
          <w:sz w:val="24"/>
          <w:szCs w:val="24"/>
          <w:lang w:eastAsia="et-EE"/>
        </w:rPr>
      </w:pPr>
      <w:r w:rsidRPr="006963E3">
        <w:rPr>
          <w:rFonts w:eastAsia="Times New Roman" w:cs="Times New Roman"/>
          <w:bCs/>
          <w:color w:val="000000"/>
          <w:spacing w:val="-2"/>
          <w:sz w:val="24"/>
          <w:szCs w:val="24"/>
          <w:lang w:eastAsia="et-EE"/>
        </w:rPr>
        <w:t>Tugivõrgustiku  koht uuel karjääriteekonnal</w:t>
      </w:r>
    </w:p>
    <w:p w14:paraId="57F0C145" w14:textId="77777777" w:rsidR="006963E3" w:rsidRPr="006963E3" w:rsidRDefault="006963E3" w:rsidP="006963E3">
      <w:pPr>
        <w:pStyle w:val="ListParagraph"/>
        <w:numPr>
          <w:ilvl w:val="0"/>
          <w:numId w:val="12"/>
        </w:numPr>
        <w:rPr>
          <w:rFonts w:eastAsia="Times New Roman" w:cs="Times New Roman"/>
          <w:bCs/>
          <w:color w:val="000000"/>
          <w:spacing w:val="-2"/>
          <w:sz w:val="24"/>
          <w:szCs w:val="24"/>
          <w:lang w:eastAsia="et-EE"/>
        </w:rPr>
      </w:pPr>
      <w:r w:rsidRPr="006963E3">
        <w:rPr>
          <w:rFonts w:eastAsia="Times New Roman" w:cs="Times New Roman"/>
          <w:bCs/>
          <w:color w:val="000000"/>
          <w:spacing w:val="-2"/>
          <w:sz w:val="24"/>
          <w:szCs w:val="24"/>
          <w:lang w:eastAsia="et-EE"/>
        </w:rPr>
        <w:t>Meistriklassi lõpetamine</w:t>
      </w:r>
    </w:p>
    <w:p w14:paraId="4286E4A7" w14:textId="7223B09E" w:rsidR="00F76995" w:rsidRPr="00F76995" w:rsidRDefault="006963E3" w:rsidP="002A66B5">
      <w:pPr>
        <w:ind w:left="900" w:firstLine="360"/>
        <w:rPr>
          <w:rFonts w:eastAsia="Times New Roman" w:cs="Times New Roman"/>
          <w:bCs/>
          <w:color w:val="000000"/>
          <w:spacing w:val="-2"/>
          <w:sz w:val="24"/>
          <w:szCs w:val="24"/>
          <w:lang w:eastAsia="et-EE"/>
        </w:rPr>
      </w:pPr>
      <w:r w:rsidRPr="006963E3">
        <w:rPr>
          <w:rFonts w:eastAsia="Times New Roman" w:cs="Times New Roman"/>
          <w:bCs/>
          <w:color w:val="000000"/>
          <w:spacing w:val="-2"/>
          <w:sz w:val="24"/>
          <w:szCs w:val="24"/>
          <w:u w:val="single"/>
          <w:lang w:eastAsia="et-EE"/>
        </w:rPr>
        <w:t>Meetod</w:t>
      </w:r>
      <w:r w:rsidRPr="006963E3">
        <w:rPr>
          <w:rFonts w:eastAsia="Times New Roman" w:cs="Times New Roman"/>
          <w:bCs/>
          <w:color w:val="000000"/>
          <w:spacing w:val="-2"/>
          <w:sz w:val="24"/>
          <w:szCs w:val="24"/>
          <w:lang w:eastAsia="et-EE"/>
        </w:rPr>
        <w:t xml:space="preserve"> : </w:t>
      </w:r>
      <w:proofErr w:type="spellStart"/>
      <w:r>
        <w:rPr>
          <w:rFonts w:eastAsia="Times New Roman" w:cs="Times New Roman"/>
          <w:bCs/>
          <w:color w:val="000000"/>
          <w:spacing w:val="-2"/>
          <w:sz w:val="24"/>
          <w:szCs w:val="24"/>
          <w:lang w:eastAsia="et-EE"/>
        </w:rPr>
        <w:t>g</w:t>
      </w:r>
      <w:r w:rsidRPr="006963E3">
        <w:rPr>
          <w:rFonts w:eastAsia="Times New Roman" w:cs="Times New Roman"/>
          <w:bCs/>
          <w:color w:val="000000"/>
          <w:spacing w:val="-2"/>
          <w:sz w:val="24"/>
          <w:szCs w:val="24"/>
          <w:lang w:eastAsia="et-EE"/>
        </w:rPr>
        <w:t>rupicoaching</w:t>
      </w:r>
      <w:proofErr w:type="spellEnd"/>
    </w:p>
    <w:p w14:paraId="4FFE5F93" w14:textId="35ACF0EB" w:rsidR="001F4C51" w:rsidRPr="00AC12FB" w:rsidRDefault="00D47E41" w:rsidP="00136CA9">
      <w:pPr>
        <w:spacing w:after="72"/>
        <w:rPr>
          <w:rFonts w:eastAsia="Times New Roman" w:cs="Times New Roman"/>
          <w:b/>
          <w:bCs/>
          <w:spacing w:val="-2"/>
          <w:sz w:val="24"/>
          <w:szCs w:val="24"/>
          <w:lang w:eastAsia="et-EE"/>
        </w:rPr>
      </w:pPr>
      <w:r w:rsidRPr="00AC12FB">
        <w:rPr>
          <w:rFonts w:eastAsia="Times New Roman" w:cs="Times New Roman"/>
          <w:b/>
          <w:bCs/>
          <w:spacing w:val="-2"/>
          <w:sz w:val="24"/>
          <w:szCs w:val="24"/>
          <w:lang w:eastAsia="et-EE"/>
        </w:rPr>
        <w:t>7.</w:t>
      </w:r>
      <w:r w:rsidRPr="00AC12FB">
        <w:rPr>
          <w:rFonts w:eastAsia="Times New Roman" w:cs="Times New Roman"/>
          <w:b/>
          <w:bCs/>
          <w:spacing w:val="-2"/>
          <w:sz w:val="24"/>
          <w:szCs w:val="24"/>
          <w:lang w:eastAsia="et-EE"/>
        </w:rPr>
        <w:tab/>
      </w:r>
      <w:r w:rsidR="00805968" w:rsidRPr="00AC12FB">
        <w:rPr>
          <w:rFonts w:eastAsia="Times New Roman" w:cs="Times New Roman"/>
          <w:b/>
          <w:bCs/>
          <w:spacing w:val="-2"/>
          <w:sz w:val="24"/>
          <w:szCs w:val="24"/>
          <w:lang w:eastAsia="et-EE"/>
        </w:rPr>
        <w:t>Õppemeetodid</w:t>
      </w:r>
    </w:p>
    <w:p w14:paraId="18DD1607" w14:textId="31D9106E" w:rsidR="003871EE" w:rsidRPr="00AC12FB" w:rsidRDefault="003871EE" w:rsidP="009D790E">
      <w:pPr>
        <w:spacing w:before="0" w:beforeAutospacing="0" w:after="353"/>
        <w:ind w:left="720"/>
        <w:rPr>
          <w:rFonts w:cs="Times New Roman"/>
          <w:sz w:val="24"/>
          <w:szCs w:val="24"/>
        </w:rPr>
      </w:pPr>
      <w:r w:rsidRPr="00AC12FB">
        <w:rPr>
          <w:rFonts w:cs="Times New Roman"/>
          <w:sz w:val="24"/>
          <w:szCs w:val="24"/>
        </w:rPr>
        <w:t>Vajalikud oskused nn. </w:t>
      </w:r>
      <w:r w:rsidRPr="00AC12FB">
        <w:rPr>
          <w:rFonts w:cs="Times New Roman"/>
          <w:b/>
          <w:bCs/>
          <w:sz w:val="24"/>
          <w:szCs w:val="24"/>
        </w:rPr>
        <w:t>tööriistad</w:t>
      </w:r>
      <w:r w:rsidRPr="00AC12FB">
        <w:rPr>
          <w:rFonts w:cs="Times New Roman"/>
          <w:sz w:val="24"/>
          <w:szCs w:val="24"/>
        </w:rPr>
        <w:t> omandatakse koolitusel läbi kogemusliku õppe, kus meetoditena kasutatakse erinevaid aktiivõppe vorme:</w:t>
      </w:r>
    </w:p>
    <w:p w14:paraId="24AFB116" w14:textId="77777777" w:rsidR="009D790E" w:rsidRPr="00AC12FB" w:rsidRDefault="009D790E" w:rsidP="009D790E">
      <w:pPr>
        <w:pStyle w:val="ListParagraph"/>
        <w:numPr>
          <w:ilvl w:val="0"/>
          <w:numId w:val="6"/>
        </w:numPr>
        <w:spacing w:after="72"/>
        <w:rPr>
          <w:rFonts w:eastAsia="Times New Roman" w:cs="Times New Roman"/>
          <w:sz w:val="24"/>
          <w:szCs w:val="24"/>
        </w:rPr>
      </w:pPr>
      <w:r w:rsidRPr="00AC12FB">
        <w:rPr>
          <w:rFonts w:eastAsia="Times New Roman" w:cs="Times New Roman"/>
          <w:sz w:val="24"/>
          <w:szCs w:val="24"/>
        </w:rPr>
        <w:t>I</w:t>
      </w:r>
      <w:r w:rsidR="003871EE" w:rsidRPr="00AC12FB">
        <w:rPr>
          <w:rFonts w:eastAsia="Times New Roman" w:cs="Times New Roman"/>
          <w:sz w:val="24"/>
          <w:szCs w:val="24"/>
        </w:rPr>
        <w:t>ndividuaal- ja rühmaharjutusi;</w:t>
      </w:r>
    </w:p>
    <w:p w14:paraId="33D3C1BC" w14:textId="77777777" w:rsidR="009D790E" w:rsidRPr="00AC12FB" w:rsidRDefault="003871EE" w:rsidP="009D790E">
      <w:pPr>
        <w:pStyle w:val="ListParagraph"/>
        <w:numPr>
          <w:ilvl w:val="0"/>
          <w:numId w:val="6"/>
        </w:numPr>
        <w:spacing w:after="72"/>
        <w:rPr>
          <w:rFonts w:eastAsia="Times New Roman" w:cs="Times New Roman"/>
          <w:sz w:val="24"/>
          <w:szCs w:val="24"/>
        </w:rPr>
      </w:pPr>
      <w:r w:rsidRPr="00AC12FB">
        <w:rPr>
          <w:rFonts w:eastAsia="Times New Roman" w:cs="Times New Roman"/>
          <w:sz w:val="24"/>
          <w:szCs w:val="24"/>
        </w:rPr>
        <w:t>Erinevaid kujutlus- ja loovtehnikaid;</w:t>
      </w:r>
    </w:p>
    <w:p w14:paraId="4D3FE419" w14:textId="77777777" w:rsidR="005801A8" w:rsidRPr="00AC12FB" w:rsidRDefault="005801A8" w:rsidP="005801A8">
      <w:pPr>
        <w:spacing w:after="72"/>
        <w:rPr>
          <w:rFonts w:eastAsia="Times New Roman" w:cs="Times New Roman"/>
          <w:sz w:val="24"/>
          <w:szCs w:val="24"/>
        </w:rPr>
      </w:pPr>
    </w:p>
    <w:p w14:paraId="1313B5CA" w14:textId="2E18F12C" w:rsidR="00F511B5" w:rsidRPr="00AC12FB" w:rsidRDefault="00F511B5" w:rsidP="00F511B5">
      <w:pPr>
        <w:spacing w:before="0" w:beforeAutospacing="0" w:after="353"/>
        <w:ind w:left="720" w:hanging="720"/>
        <w:rPr>
          <w:rFonts w:cs="Times New Roman"/>
          <w:sz w:val="24"/>
          <w:szCs w:val="24"/>
        </w:rPr>
      </w:pPr>
      <w:r w:rsidRPr="00AC12FB">
        <w:rPr>
          <w:rFonts w:cs="Times New Roman"/>
          <w:b/>
          <w:sz w:val="24"/>
          <w:szCs w:val="24"/>
        </w:rPr>
        <w:t xml:space="preserve">8. </w:t>
      </w:r>
      <w:r w:rsidRPr="00AC12FB">
        <w:rPr>
          <w:rFonts w:cs="Times New Roman"/>
          <w:b/>
          <w:sz w:val="24"/>
          <w:szCs w:val="24"/>
        </w:rPr>
        <w:tab/>
        <w:t>Õppekeel</w:t>
      </w:r>
      <w:r w:rsidRPr="00AC12FB">
        <w:rPr>
          <w:rFonts w:cs="Times New Roman"/>
          <w:sz w:val="24"/>
          <w:szCs w:val="24"/>
        </w:rPr>
        <w:br/>
        <w:t xml:space="preserve">Koolitus toimub </w:t>
      </w:r>
      <w:r w:rsidR="000C5561">
        <w:rPr>
          <w:rFonts w:cs="Times New Roman"/>
          <w:sz w:val="24"/>
          <w:szCs w:val="24"/>
        </w:rPr>
        <w:t>eesti keeles</w:t>
      </w:r>
      <w:r w:rsidRPr="00AC12FB">
        <w:rPr>
          <w:rFonts w:cs="Times New Roman"/>
          <w:sz w:val="24"/>
          <w:szCs w:val="24"/>
        </w:rPr>
        <w:t xml:space="preserve">. </w:t>
      </w:r>
    </w:p>
    <w:p w14:paraId="209907ED" w14:textId="77777777" w:rsidR="006D0AA4" w:rsidRDefault="006D0AA4" w:rsidP="00D47E41">
      <w:pPr>
        <w:spacing w:before="0" w:beforeAutospacing="0" w:after="353"/>
        <w:ind w:left="720" w:hanging="720"/>
        <w:rPr>
          <w:rFonts w:cs="Times New Roman"/>
          <w:b/>
          <w:sz w:val="24"/>
          <w:szCs w:val="24"/>
        </w:rPr>
      </w:pPr>
    </w:p>
    <w:p w14:paraId="28437F01" w14:textId="3B860C77" w:rsidR="00C63CF1" w:rsidRPr="00AC12FB" w:rsidRDefault="00F511B5" w:rsidP="00D47E41">
      <w:pPr>
        <w:spacing w:before="0" w:beforeAutospacing="0" w:after="353"/>
        <w:ind w:left="720" w:hanging="720"/>
        <w:rPr>
          <w:rFonts w:cs="Times New Roman"/>
          <w:sz w:val="24"/>
          <w:szCs w:val="24"/>
        </w:rPr>
      </w:pPr>
      <w:r w:rsidRPr="00AC12FB">
        <w:rPr>
          <w:rFonts w:cs="Times New Roman"/>
          <w:b/>
          <w:sz w:val="24"/>
          <w:szCs w:val="24"/>
        </w:rPr>
        <w:t>9</w:t>
      </w:r>
      <w:r w:rsidR="00D47E41" w:rsidRPr="00AC12FB">
        <w:rPr>
          <w:rFonts w:cs="Times New Roman"/>
          <w:b/>
          <w:sz w:val="24"/>
          <w:szCs w:val="24"/>
        </w:rPr>
        <w:t>.</w:t>
      </w:r>
      <w:r w:rsidR="00D47E41" w:rsidRPr="00AC12FB">
        <w:rPr>
          <w:rFonts w:cs="Times New Roman"/>
          <w:b/>
          <w:sz w:val="24"/>
          <w:szCs w:val="24"/>
        </w:rPr>
        <w:tab/>
        <w:t>Koolituse lõpetamise tingimused</w:t>
      </w:r>
      <w:r w:rsidR="00D47E41" w:rsidRPr="00AC12FB">
        <w:rPr>
          <w:rFonts w:cs="Times New Roman"/>
          <w:sz w:val="24"/>
          <w:szCs w:val="24"/>
        </w:rPr>
        <w:br/>
        <w:t xml:space="preserve">Koolitus on läbitud täies mahus ning õppija on võtnud osa kõikidest </w:t>
      </w:r>
      <w:r w:rsidR="000C5561">
        <w:rPr>
          <w:rFonts w:cs="Times New Roman"/>
          <w:sz w:val="24"/>
          <w:szCs w:val="24"/>
        </w:rPr>
        <w:t xml:space="preserve">koolituse moodulitest, </w:t>
      </w:r>
      <w:proofErr w:type="spellStart"/>
      <w:r w:rsidR="000C5561">
        <w:rPr>
          <w:rFonts w:cs="Times New Roman"/>
          <w:sz w:val="24"/>
          <w:szCs w:val="24"/>
        </w:rPr>
        <w:t>grupicoachingu</w:t>
      </w:r>
      <w:proofErr w:type="spellEnd"/>
      <w:r w:rsidR="000C5561">
        <w:rPr>
          <w:rFonts w:cs="Times New Roman"/>
          <w:sz w:val="24"/>
          <w:szCs w:val="24"/>
        </w:rPr>
        <w:t xml:space="preserve"> ja individuaalse </w:t>
      </w:r>
      <w:proofErr w:type="spellStart"/>
      <w:r w:rsidR="000C5561" w:rsidRPr="009C6BF1">
        <w:rPr>
          <w:rFonts w:cs="Times New Roman"/>
          <w:i/>
          <w:iCs/>
          <w:sz w:val="24"/>
          <w:szCs w:val="24"/>
        </w:rPr>
        <w:t>coachingu</w:t>
      </w:r>
      <w:proofErr w:type="spellEnd"/>
      <w:r w:rsidR="000C5561">
        <w:rPr>
          <w:rFonts w:cs="Times New Roman"/>
          <w:sz w:val="24"/>
          <w:szCs w:val="24"/>
        </w:rPr>
        <w:t xml:space="preserve"> sessioonidest.</w:t>
      </w:r>
    </w:p>
    <w:p w14:paraId="4667AC03" w14:textId="49C52400" w:rsidR="00C0092F" w:rsidRPr="00AC12FB" w:rsidRDefault="00F511B5" w:rsidP="00C0092F">
      <w:pPr>
        <w:spacing w:before="0" w:beforeAutospacing="0" w:after="353"/>
        <w:ind w:left="720" w:hanging="720"/>
        <w:rPr>
          <w:rFonts w:cs="Times New Roman"/>
          <w:b/>
          <w:sz w:val="24"/>
          <w:szCs w:val="24"/>
        </w:rPr>
      </w:pPr>
      <w:r w:rsidRPr="00AC12FB">
        <w:rPr>
          <w:rFonts w:cs="Times New Roman"/>
          <w:b/>
          <w:sz w:val="24"/>
          <w:szCs w:val="24"/>
        </w:rPr>
        <w:t>10</w:t>
      </w:r>
      <w:r w:rsidR="00C0092F" w:rsidRPr="00AC12FB">
        <w:rPr>
          <w:rFonts w:cs="Times New Roman"/>
          <w:b/>
          <w:sz w:val="24"/>
          <w:szCs w:val="24"/>
        </w:rPr>
        <w:t>.</w:t>
      </w:r>
      <w:r w:rsidR="00C0092F" w:rsidRPr="00AC12FB">
        <w:rPr>
          <w:rFonts w:cs="Times New Roman"/>
          <w:b/>
          <w:sz w:val="24"/>
          <w:szCs w:val="24"/>
        </w:rPr>
        <w:tab/>
        <w:t>Väljastatav dokument</w:t>
      </w:r>
      <w:r w:rsidR="00C0092F" w:rsidRPr="00AC12FB">
        <w:rPr>
          <w:rFonts w:cs="Times New Roman"/>
          <w:b/>
          <w:sz w:val="24"/>
          <w:szCs w:val="24"/>
        </w:rPr>
        <w:br/>
      </w:r>
      <w:r w:rsidR="00C0092F" w:rsidRPr="00AC12FB">
        <w:rPr>
          <w:rFonts w:cs="Times New Roman"/>
          <w:sz w:val="24"/>
          <w:szCs w:val="24"/>
        </w:rPr>
        <w:t>Koolituse läbinud õppijale väljastatakse</w:t>
      </w:r>
      <w:r w:rsidR="001E0B05" w:rsidRPr="00AC12FB">
        <w:rPr>
          <w:rFonts w:cs="Times New Roman"/>
          <w:sz w:val="24"/>
          <w:szCs w:val="24"/>
        </w:rPr>
        <w:t xml:space="preserve"> </w:t>
      </w:r>
      <w:r w:rsidR="00C0092F" w:rsidRPr="00AC12FB">
        <w:rPr>
          <w:rFonts w:cs="Times New Roman"/>
          <w:sz w:val="24"/>
          <w:szCs w:val="24"/>
        </w:rPr>
        <w:t>tunnistus</w:t>
      </w:r>
      <w:r w:rsidR="001E0B05" w:rsidRPr="00AC12FB">
        <w:rPr>
          <w:rFonts w:cs="Times New Roman"/>
          <w:sz w:val="24"/>
          <w:szCs w:val="24"/>
        </w:rPr>
        <w:t xml:space="preserve"> </w:t>
      </w:r>
    </w:p>
    <w:p w14:paraId="5810780B" w14:textId="77777777" w:rsidR="002A66B5" w:rsidRPr="002A66B5" w:rsidRDefault="00F511B5" w:rsidP="002A66B5">
      <w:pPr>
        <w:pStyle w:val="NormalWeb"/>
        <w:ind w:left="720" w:hanging="720"/>
        <w:rPr>
          <w:rFonts w:asciiTheme="minorHAnsi" w:hAnsiTheme="minorHAnsi"/>
          <w:b/>
          <w:sz w:val="24"/>
          <w:szCs w:val="24"/>
          <w:lang w:val="et-EE"/>
        </w:rPr>
      </w:pPr>
      <w:r w:rsidRPr="002A66B5">
        <w:rPr>
          <w:rFonts w:asciiTheme="minorHAnsi" w:hAnsiTheme="minorHAnsi"/>
          <w:b/>
          <w:sz w:val="24"/>
          <w:szCs w:val="24"/>
          <w:lang w:val="et-EE"/>
        </w:rPr>
        <w:t>11</w:t>
      </w:r>
      <w:r w:rsidR="00C0092F" w:rsidRPr="002A66B5">
        <w:rPr>
          <w:rFonts w:asciiTheme="minorHAnsi" w:hAnsiTheme="minorHAnsi"/>
          <w:b/>
          <w:sz w:val="24"/>
          <w:szCs w:val="24"/>
          <w:lang w:val="et-EE"/>
        </w:rPr>
        <w:t>.</w:t>
      </w:r>
      <w:r w:rsidR="00C0092F" w:rsidRPr="002A66B5">
        <w:rPr>
          <w:rFonts w:asciiTheme="minorHAnsi" w:hAnsiTheme="minorHAnsi"/>
          <w:b/>
          <w:sz w:val="24"/>
          <w:szCs w:val="24"/>
          <w:lang w:val="et-EE"/>
        </w:rPr>
        <w:tab/>
        <w:t>Koolitaja(te) kvalifikatsioon</w:t>
      </w:r>
      <w:r w:rsidR="00AC12FB" w:rsidRPr="002A66B5">
        <w:rPr>
          <w:rFonts w:asciiTheme="minorHAnsi" w:hAnsiTheme="minorHAnsi"/>
          <w:b/>
          <w:sz w:val="24"/>
          <w:szCs w:val="24"/>
          <w:lang w:val="et-EE"/>
        </w:rPr>
        <w:br/>
      </w:r>
      <w:r w:rsidR="002A66B5" w:rsidRPr="002A66B5">
        <w:rPr>
          <w:rFonts w:asciiTheme="minorHAnsi" w:hAnsiTheme="minorHAnsi"/>
          <w:bCs/>
          <w:sz w:val="24"/>
          <w:szCs w:val="24"/>
          <w:lang w:val="et-EE"/>
        </w:rPr>
        <w:t>Koolitust viivad läbi rahvusvahelise coachingu federatsiooni ICF poolt akrediteeritud coachinguprogrammi läbinud, pikaajalise koolituse- ja coachingu kogemusega treenerid Eike Tõnismäe ja Annika Sööt. Treenerite tutvustused on leitavad leheküljel intelligentne.ee, alalehe “Meist” alt.</w:t>
      </w:r>
      <w:r w:rsidR="002A66B5" w:rsidRPr="002A66B5">
        <w:rPr>
          <w:rFonts w:asciiTheme="minorHAnsi" w:hAnsiTheme="minorHAnsi"/>
          <w:b/>
          <w:sz w:val="24"/>
          <w:szCs w:val="24"/>
          <w:lang w:val="et-EE"/>
        </w:rPr>
        <w:t xml:space="preserve"> </w:t>
      </w:r>
    </w:p>
    <w:p w14:paraId="40A6F211" w14:textId="0ADA2374" w:rsidR="00770A8C" w:rsidRPr="002A66B5" w:rsidRDefault="00770A8C" w:rsidP="009E448F">
      <w:pPr>
        <w:ind w:left="720" w:hanging="720"/>
        <w:rPr>
          <w:rFonts w:cs="Times New Roman"/>
          <w:b/>
          <w:sz w:val="24"/>
          <w:szCs w:val="24"/>
          <w:lang w:val="en-EE"/>
        </w:rPr>
      </w:pPr>
    </w:p>
    <w:p w14:paraId="37C47C77" w14:textId="77777777" w:rsidR="00AA4868" w:rsidRPr="00BD517D" w:rsidRDefault="00AA4868" w:rsidP="00D46FFA">
      <w:pPr>
        <w:ind w:left="720"/>
        <w:rPr>
          <w:rFonts w:cs="Times New Roman"/>
          <w:b/>
          <w:color w:val="FF6600"/>
          <w:sz w:val="24"/>
          <w:szCs w:val="24"/>
        </w:rPr>
      </w:pPr>
    </w:p>
    <w:p w14:paraId="55435D88" w14:textId="0881FB0E" w:rsidR="007B261F" w:rsidRPr="00BD517D" w:rsidRDefault="007B261F" w:rsidP="00AC12FB">
      <w:pPr>
        <w:spacing w:before="0" w:beforeAutospacing="0" w:after="353"/>
        <w:rPr>
          <w:rFonts w:cs="Times New Roman"/>
          <w:color w:val="FF6600"/>
          <w:sz w:val="24"/>
          <w:szCs w:val="24"/>
        </w:rPr>
      </w:pPr>
    </w:p>
    <w:p w14:paraId="6608078C" w14:textId="5D1683AA" w:rsidR="00C0092F" w:rsidRPr="003871EE" w:rsidRDefault="00C0092F" w:rsidP="00C0092F">
      <w:pPr>
        <w:spacing w:before="0" w:beforeAutospacing="0" w:after="353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ab/>
      </w:r>
    </w:p>
    <w:p w14:paraId="75D19D97" w14:textId="77777777" w:rsidR="00805968" w:rsidRPr="001C18EE" w:rsidRDefault="00805968" w:rsidP="001F4C51">
      <w:pPr>
        <w:spacing w:after="72"/>
        <w:rPr>
          <w:rFonts w:eastAsia="Times New Roman" w:cs="Times New Roman"/>
          <w:bCs/>
          <w:color w:val="000000"/>
          <w:spacing w:val="-2"/>
          <w:sz w:val="24"/>
          <w:szCs w:val="24"/>
          <w:lang w:eastAsia="et-EE"/>
        </w:rPr>
      </w:pPr>
    </w:p>
    <w:p w14:paraId="5620FA66" w14:textId="77777777" w:rsidR="00D36307" w:rsidRPr="003220D4" w:rsidRDefault="00D36307" w:rsidP="003220D4">
      <w:pPr>
        <w:pStyle w:val="Application4"/>
        <w:rPr>
          <w:b w:val="0"/>
        </w:rPr>
      </w:pPr>
    </w:p>
    <w:p w14:paraId="1399F38A" w14:textId="77777777" w:rsidR="00630D4A" w:rsidRDefault="00630D4A" w:rsidP="003220D4">
      <w:pPr>
        <w:pStyle w:val="Application4"/>
      </w:pPr>
    </w:p>
    <w:p w14:paraId="1420A085" w14:textId="42BAC850" w:rsidR="00630D4A" w:rsidRPr="00693DC3" w:rsidRDefault="00630D4A" w:rsidP="003220D4">
      <w:pPr>
        <w:pStyle w:val="Application4"/>
      </w:pPr>
      <w:r>
        <w:tab/>
      </w:r>
    </w:p>
    <w:p w14:paraId="67372AF2" w14:textId="66723DCB" w:rsidR="00693DC3" w:rsidRPr="00693DC3" w:rsidRDefault="00693DC3" w:rsidP="003220D4">
      <w:pPr>
        <w:pStyle w:val="Application4"/>
      </w:pPr>
      <w:r>
        <w:tab/>
      </w:r>
    </w:p>
    <w:p w14:paraId="78871CAF" w14:textId="77777777" w:rsidR="00693DC3" w:rsidRDefault="00693DC3" w:rsidP="003220D4">
      <w:pPr>
        <w:pStyle w:val="Application4"/>
      </w:pPr>
    </w:p>
    <w:p w14:paraId="72646C98" w14:textId="77777777" w:rsidR="00693DC3" w:rsidRPr="00787A92" w:rsidRDefault="00693DC3" w:rsidP="003220D4">
      <w:pPr>
        <w:pStyle w:val="Application4"/>
      </w:pPr>
    </w:p>
    <w:p w14:paraId="7C97310C" w14:textId="77777777" w:rsidR="00306D00" w:rsidRPr="00131A2A" w:rsidRDefault="00306D00" w:rsidP="003220D4">
      <w:pPr>
        <w:pStyle w:val="Application4"/>
      </w:pPr>
    </w:p>
    <w:sectPr w:rsidR="00306D00" w:rsidRPr="00131A2A" w:rsidSect="004464EC">
      <w:headerReference w:type="default" r:id="rId7"/>
      <w:footerReference w:type="default" r:id="rId8"/>
      <w:pgSz w:w="12240" w:h="15840"/>
      <w:pgMar w:top="1702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DA995" w14:textId="77777777" w:rsidR="00342833" w:rsidRDefault="00342833" w:rsidP="00564DBE">
      <w:pPr>
        <w:spacing w:before="0"/>
      </w:pPr>
      <w:r>
        <w:separator/>
      </w:r>
    </w:p>
  </w:endnote>
  <w:endnote w:type="continuationSeparator" w:id="0">
    <w:p w14:paraId="5C11E6AB" w14:textId="77777777" w:rsidR="00342833" w:rsidRDefault="00342833" w:rsidP="00564DB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B2366" w14:textId="77777777" w:rsidR="00C31674" w:rsidRDefault="00C31674" w:rsidP="00564DBE">
    <w:pPr>
      <w:pStyle w:val="Footer"/>
      <w:pBdr>
        <w:top w:val="single" w:sz="4" w:space="1" w:color="auto"/>
      </w:pBdr>
      <w:jc w:val="center"/>
    </w:pPr>
  </w:p>
  <w:p w14:paraId="3F79BC13" w14:textId="77777777" w:rsidR="00C31674" w:rsidRDefault="00342833" w:rsidP="00564DBE">
    <w:pPr>
      <w:pStyle w:val="Footer"/>
      <w:jc w:val="center"/>
    </w:pPr>
    <w:hyperlink r:id="rId1" w:history="1">
      <w:r w:rsidR="00C31674" w:rsidRPr="004E1F12">
        <w:rPr>
          <w:rStyle w:val="Hyperlink"/>
        </w:rPr>
        <w:t>www.intelligentne.ee</w:t>
      </w:r>
    </w:hyperlink>
  </w:p>
  <w:p w14:paraId="3C30EB56" w14:textId="77777777" w:rsidR="00C31674" w:rsidRDefault="00C31674" w:rsidP="00564DB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21D8C" w14:textId="77777777" w:rsidR="00342833" w:rsidRDefault="00342833" w:rsidP="00564DBE">
      <w:pPr>
        <w:spacing w:before="0"/>
      </w:pPr>
      <w:r>
        <w:separator/>
      </w:r>
    </w:p>
  </w:footnote>
  <w:footnote w:type="continuationSeparator" w:id="0">
    <w:p w14:paraId="376535E8" w14:textId="77777777" w:rsidR="00342833" w:rsidRDefault="00342833" w:rsidP="00564DB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5E3B4" w14:textId="77777777" w:rsidR="00C31674" w:rsidRDefault="00C31674" w:rsidP="00564DBE">
    <w:pPr>
      <w:pStyle w:val="Header"/>
      <w:jc w:val="right"/>
    </w:pPr>
    <w:r>
      <w:rPr>
        <w:noProof/>
        <w:lang w:val="en-US"/>
      </w:rPr>
      <w:drawing>
        <wp:inline distT="0" distB="0" distL="0" distR="0" wp14:anchorId="528B80CB" wp14:editId="4CD8D552">
          <wp:extent cx="617220" cy="92202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24D661B" w14:textId="77777777" w:rsidR="00C31674" w:rsidRDefault="00C31674" w:rsidP="00564DBE">
    <w:pPr>
      <w:pStyle w:val="Header"/>
      <w:pBdr>
        <w:bottom w:val="single" w:sz="4" w:space="1" w:color="auto"/>
      </w:pBd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B02909"/>
    <w:multiLevelType w:val="hybridMultilevel"/>
    <w:tmpl w:val="EB4E991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AB427A"/>
    <w:multiLevelType w:val="hybridMultilevel"/>
    <w:tmpl w:val="E8F24FEC"/>
    <w:lvl w:ilvl="0" w:tplc="08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8536E9F"/>
    <w:multiLevelType w:val="hybridMultilevel"/>
    <w:tmpl w:val="4C281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153D8"/>
    <w:multiLevelType w:val="multilevel"/>
    <w:tmpl w:val="B1B02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7446B6D"/>
    <w:multiLevelType w:val="multilevel"/>
    <w:tmpl w:val="2B48C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D104FE"/>
    <w:multiLevelType w:val="hybridMultilevel"/>
    <w:tmpl w:val="4A145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C2D33"/>
    <w:multiLevelType w:val="multilevel"/>
    <w:tmpl w:val="1F3A4C9C"/>
    <w:lvl w:ilvl="0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38E2727"/>
    <w:multiLevelType w:val="multilevel"/>
    <w:tmpl w:val="73923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2D6EBC"/>
    <w:multiLevelType w:val="hybridMultilevel"/>
    <w:tmpl w:val="DA1CE74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72BD1396"/>
    <w:multiLevelType w:val="multilevel"/>
    <w:tmpl w:val="1F3A4C9C"/>
    <w:lvl w:ilvl="0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51A2A9B"/>
    <w:multiLevelType w:val="hybridMultilevel"/>
    <w:tmpl w:val="7B029CFE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7C1872A3"/>
    <w:multiLevelType w:val="multilevel"/>
    <w:tmpl w:val="326EFE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5"/>
  </w:num>
  <w:num w:numId="5">
    <w:abstractNumId w:val="12"/>
  </w:num>
  <w:num w:numId="6">
    <w:abstractNumId w:val="1"/>
  </w:num>
  <w:num w:numId="7">
    <w:abstractNumId w:val="6"/>
  </w:num>
  <w:num w:numId="8">
    <w:abstractNumId w:val="0"/>
  </w:num>
  <w:num w:numId="9">
    <w:abstractNumId w:val="7"/>
  </w:num>
  <w:num w:numId="10">
    <w:abstractNumId w:val="3"/>
  </w:num>
  <w:num w:numId="11">
    <w:abstractNumId w:val="11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466"/>
    <w:rsid w:val="00007A61"/>
    <w:rsid w:val="00013EBB"/>
    <w:rsid w:val="00042B72"/>
    <w:rsid w:val="00045699"/>
    <w:rsid w:val="00076053"/>
    <w:rsid w:val="000A5FC0"/>
    <w:rsid w:val="000A6AE2"/>
    <w:rsid w:val="000C4BF1"/>
    <w:rsid w:val="000C5561"/>
    <w:rsid w:val="000D4CB3"/>
    <w:rsid w:val="000D4FDE"/>
    <w:rsid w:val="000D7483"/>
    <w:rsid w:val="000E7634"/>
    <w:rsid w:val="000F1AEC"/>
    <w:rsid w:val="00131411"/>
    <w:rsid w:val="00131A2A"/>
    <w:rsid w:val="00136CA9"/>
    <w:rsid w:val="001374DE"/>
    <w:rsid w:val="00185C3E"/>
    <w:rsid w:val="0019741E"/>
    <w:rsid w:val="001A044E"/>
    <w:rsid w:val="001A75F9"/>
    <w:rsid w:val="001C7B67"/>
    <w:rsid w:val="001E0B05"/>
    <w:rsid w:val="001F4C51"/>
    <w:rsid w:val="00246986"/>
    <w:rsid w:val="00247B7F"/>
    <w:rsid w:val="00254043"/>
    <w:rsid w:val="00260FCC"/>
    <w:rsid w:val="00274B62"/>
    <w:rsid w:val="002A20B0"/>
    <w:rsid w:val="002A66B5"/>
    <w:rsid w:val="002B331D"/>
    <w:rsid w:val="002B4385"/>
    <w:rsid w:val="002B6CF3"/>
    <w:rsid w:val="002D5718"/>
    <w:rsid w:val="002E470F"/>
    <w:rsid w:val="00300A36"/>
    <w:rsid w:val="00306D00"/>
    <w:rsid w:val="003220D4"/>
    <w:rsid w:val="0033204E"/>
    <w:rsid w:val="00342833"/>
    <w:rsid w:val="0035586D"/>
    <w:rsid w:val="003871EE"/>
    <w:rsid w:val="003E02F8"/>
    <w:rsid w:val="003E7624"/>
    <w:rsid w:val="0041097D"/>
    <w:rsid w:val="00417B4F"/>
    <w:rsid w:val="00434508"/>
    <w:rsid w:val="004464EC"/>
    <w:rsid w:val="0049341E"/>
    <w:rsid w:val="004B7991"/>
    <w:rsid w:val="004D471E"/>
    <w:rsid w:val="0050103F"/>
    <w:rsid w:val="00505F27"/>
    <w:rsid w:val="00513583"/>
    <w:rsid w:val="00561AD7"/>
    <w:rsid w:val="00564DBE"/>
    <w:rsid w:val="005801A8"/>
    <w:rsid w:val="005938BA"/>
    <w:rsid w:val="005A4D5D"/>
    <w:rsid w:val="005A6F4D"/>
    <w:rsid w:val="005B078E"/>
    <w:rsid w:val="005C0135"/>
    <w:rsid w:val="005C35B0"/>
    <w:rsid w:val="00630D4A"/>
    <w:rsid w:val="006417A1"/>
    <w:rsid w:val="006518B6"/>
    <w:rsid w:val="00654F06"/>
    <w:rsid w:val="00662CD0"/>
    <w:rsid w:val="00676AFE"/>
    <w:rsid w:val="00693DC3"/>
    <w:rsid w:val="00693EF3"/>
    <w:rsid w:val="006963E3"/>
    <w:rsid w:val="006B6414"/>
    <w:rsid w:val="006B77AA"/>
    <w:rsid w:val="006D0AA4"/>
    <w:rsid w:val="006D55D8"/>
    <w:rsid w:val="006D7586"/>
    <w:rsid w:val="006D7B0D"/>
    <w:rsid w:val="006F0BB1"/>
    <w:rsid w:val="006F1EB5"/>
    <w:rsid w:val="00712623"/>
    <w:rsid w:val="00731BA3"/>
    <w:rsid w:val="00745638"/>
    <w:rsid w:val="00770A8C"/>
    <w:rsid w:val="00794B8F"/>
    <w:rsid w:val="007A6229"/>
    <w:rsid w:val="007B20E4"/>
    <w:rsid w:val="007B261F"/>
    <w:rsid w:val="007C0826"/>
    <w:rsid w:val="007F69A2"/>
    <w:rsid w:val="00805968"/>
    <w:rsid w:val="00815F66"/>
    <w:rsid w:val="00830AA9"/>
    <w:rsid w:val="008739CC"/>
    <w:rsid w:val="008936B6"/>
    <w:rsid w:val="008C0847"/>
    <w:rsid w:val="008E06C0"/>
    <w:rsid w:val="009414E9"/>
    <w:rsid w:val="00942E41"/>
    <w:rsid w:val="00953DF1"/>
    <w:rsid w:val="0095726B"/>
    <w:rsid w:val="00963114"/>
    <w:rsid w:val="00981B10"/>
    <w:rsid w:val="009B7BA5"/>
    <w:rsid w:val="009C6BF1"/>
    <w:rsid w:val="009D790E"/>
    <w:rsid w:val="009E448F"/>
    <w:rsid w:val="00A60D0F"/>
    <w:rsid w:val="00A73C64"/>
    <w:rsid w:val="00AA4868"/>
    <w:rsid w:val="00AC12FB"/>
    <w:rsid w:val="00AE3EC4"/>
    <w:rsid w:val="00AF1E70"/>
    <w:rsid w:val="00B1546E"/>
    <w:rsid w:val="00B472D0"/>
    <w:rsid w:val="00B60CD5"/>
    <w:rsid w:val="00B656B4"/>
    <w:rsid w:val="00B80E34"/>
    <w:rsid w:val="00B8206D"/>
    <w:rsid w:val="00B82CD7"/>
    <w:rsid w:val="00B91466"/>
    <w:rsid w:val="00B97DA8"/>
    <w:rsid w:val="00BA3EAC"/>
    <w:rsid w:val="00BD1FB4"/>
    <w:rsid w:val="00BD517D"/>
    <w:rsid w:val="00BF1DAC"/>
    <w:rsid w:val="00C0092F"/>
    <w:rsid w:val="00C06437"/>
    <w:rsid w:val="00C10BC2"/>
    <w:rsid w:val="00C13787"/>
    <w:rsid w:val="00C25417"/>
    <w:rsid w:val="00C31674"/>
    <w:rsid w:val="00C63CF1"/>
    <w:rsid w:val="00CA517F"/>
    <w:rsid w:val="00CB6D97"/>
    <w:rsid w:val="00D15E4E"/>
    <w:rsid w:val="00D3430E"/>
    <w:rsid w:val="00D3532B"/>
    <w:rsid w:val="00D36307"/>
    <w:rsid w:val="00D369FC"/>
    <w:rsid w:val="00D3724F"/>
    <w:rsid w:val="00D42298"/>
    <w:rsid w:val="00D46FFA"/>
    <w:rsid w:val="00D47E41"/>
    <w:rsid w:val="00D55DB2"/>
    <w:rsid w:val="00D566FC"/>
    <w:rsid w:val="00D87BA2"/>
    <w:rsid w:val="00DA4AE7"/>
    <w:rsid w:val="00DC23FC"/>
    <w:rsid w:val="00DD258E"/>
    <w:rsid w:val="00DF22D8"/>
    <w:rsid w:val="00E06CBE"/>
    <w:rsid w:val="00E10ADB"/>
    <w:rsid w:val="00E21226"/>
    <w:rsid w:val="00E35C02"/>
    <w:rsid w:val="00EA1C8C"/>
    <w:rsid w:val="00EA2AFA"/>
    <w:rsid w:val="00EC4AEB"/>
    <w:rsid w:val="00ED3B8B"/>
    <w:rsid w:val="00EE0ED7"/>
    <w:rsid w:val="00F01A71"/>
    <w:rsid w:val="00F05F2D"/>
    <w:rsid w:val="00F258CD"/>
    <w:rsid w:val="00F511B5"/>
    <w:rsid w:val="00F63813"/>
    <w:rsid w:val="00F76995"/>
    <w:rsid w:val="00FB6090"/>
    <w:rsid w:val="00FD383C"/>
    <w:rsid w:val="00FE34D0"/>
    <w:rsid w:val="00FF46F9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4944AB1"/>
  <w15:docId w15:val="{3A934B66-48BC-C24B-BE77-07069596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2D8"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91466"/>
    <w:pPr>
      <w:spacing w:before="0" w:beforeAutospacing="0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91466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564DBE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564DBE"/>
    <w:rPr>
      <w:lang w:val="et-EE"/>
    </w:rPr>
  </w:style>
  <w:style w:type="paragraph" w:styleId="Footer">
    <w:name w:val="footer"/>
    <w:basedOn w:val="Normal"/>
    <w:link w:val="FooterChar"/>
    <w:uiPriority w:val="99"/>
    <w:unhideWhenUsed/>
    <w:rsid w:val="00564DBE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564DBE"/>
    <w:rPr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DB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DBE"/>
    <w:rPr>
      <w:rFonts w:ascii="Tahoma" w:hAnsi="Tahoma" w:cs="Tahoma"/>
      <w:sz w:val="16"/>
      <w:szCs w:val="16"/>
      <w:lang w:val="et-EE"/>
    </w:rPr>
  </w:style>
  <w:style w:type="character" w:styleId="Hyperlink">
    <w:name w:val="Hyperlink"/>
    <w:basedOn w:val="DefaultParagraphFont"/>
    <w:uiPriority w:val="99"/>
    <w:unhideWhenUsed/>
    <w:rsid w:val="00564DB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rsid w:val="00306D00"/>
    <w:pPr>
      <w:spacing w:before="0" w:beforeAutospacing="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06D00"/>
    <w:rPr>
      <w:rFonts w:ascii="Times New Roman" w:eastAsia="Times New Roman" w:hAnsi="Times New Roman" w:cs="Times New Roman"/>
      <w:sz w:val="24"/>
      <w:szCs w:val="24"/>
      <w:lang w:val="et-EE"/>
    </w:rPr>
  </w:style>
  <w:style w:type="paragraph" w:customStyle="1" w:styleId="Application4">
    <w:name w:val="Application4"/>
    <w:basedOn w:val="Normal"/>
    <w:autoRedefine/>
    <w:uiPriority w:val="99"/>
    <w:rsid w:val="003220D4"/>
    <w:pPr>
      <w:widowControl w:val="0"/>
      <w:tabs>
        <w:tab w:val="left" w:pos="540"/>
        <w:tab w:val="right" w:pos="8789"/>
      </w:tabs>
      <w:suppressAutoHyphens/>
      <w:spacing w:before="0" w:beforeAutospacing="0"/>
      <w:ind w:left="540" w:hanging="540"/>
    </w:pPr>
    <w:rPr>
      <w:rFonts w:eastAsia="Times New Roman" w:cs="Times New Roman"/>
      <w:b/>
      <w:bCs/>
      <w:color w:val="000000"/>
      <w:spacing w:val="-2"/>
      <w:sz w:val="24"/>
      <w:szCs w:val="24"/>
      <w:lang w:eastAsia="et-EE"/>
    </w:rPr>
  </w:style>
  <w:style w:type="table" w:styleId="TableGrid">
    <w:name w:val="Table Grid"/>
    <w:basedOn w:val="TableNormal"/>
    <w:uiPriority w:val="59"/>
    <w:rsid w:val="008936B6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871E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871EE"/>
    <w:pPr>
      <w:spacing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3871EE"/>
  </w:style>
  <w:style w:type="character" w:styleId="Emphasis">
    <w:name w:val="Emphasis"/>
    <w:basedOn w:val="DefaultParagraphFont"/>
    <w:uiPriority w:val="20"/>
    <w:qFormat/>
    <w:rsid w:val="003871EE"/>
    <w:rPr>
      <w:i/>
      <w:iCs/>
    </w:rPr>
  </w:style>
  <w:style w:type="paragraph" w:styleId="ListParagraph">
    <w:name w:val="List Paragraph"/>
    <w:basedOn w:val="Normal"/>
    <w:uiPriority w:val="34"/>
    <w:qFormat/>
    <w:rsid w:val="009D7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2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7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telligentne.e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547</Words>
  <Characters>3119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Eike</dc:creator>
  <cp:lastModifiedBy>kaija@intelligentne.ee</cp:lastModifiedBy>
  <cp:revision>18</cp:revision>
  <cp:lastPrinted>2020-07-17T09:53:00Z</cp:lastPrinted>
  <dcterms:created xsi:type="dcterms:W3CDTF">2020-06-19T10:11:00Z</dcterms:created>
  <dcterms:modified xsi:type="dcterms:W3CDTF">2020-07-17T09:56:00Z</dcterms:modified>
</cp:coreProperties>
</file>